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4E1" w14:textId="72E0CC16" w:rsidR="00BA46B1" w:rsidRPr="00935E9D" w:rsidRDefault="00E76716" w:rsidP="00935E9D">
      <w:pPr>
        <w:pStyle w:val="Style2"/>
        <w:keepNext/>
        <w:keepLines/>
        <w:shd w:val="clear" w:color="auto" w:fill="auto"/>
        <w:ind w:left="460"/>
        <w:jc w:val="center"/>
        <w:rPr>
          <w:sz w:val="24"/>
          <w:szCs w:val="24"/>
        </w:rPr>
      </w:pPr>
      <w:bookmarkStart w:id="0" w:name="bookmark0"/>
      <w:r>
        <w:rPr>
          <w:sz w:val="24"/>
          <w:szCs w:val="24"/>
        </w:rPr>
        <w:t>SKELBIAMA</w:t>
      </w:r>
    </w:p>
    <w:p w14:paraId="7A8AF961" w14:textId="77777777" w:rsidR="005B52F9" w:rsidRDefault="00422EBA" w:rsidP="00935E9D">
      <w:pPr>
        <w:pStyle w:val="Style2"/>
        <w:keepNext/>
        <w:keepLines/>
        <w:shd w:val="clear" w:color="auto" w:fill="auto"/>
        <w:ind w:left="460"/>
        <w:jc w:val="center"/>
        <w:rPr>
          <w:sz w:val="24"/>
          <w:szCs w:val="24"/>
        </w:rPr>
      </w:pPr>
      <w:bookmarkStart w:id="1" w:name="_Hlk86151794"/>
      <w:r>
        <w:rPr>
          <w:sz w:val="24"/>
          <w:szCs w:val="24"/>
        </w:rPr>
        <w:t>VALSTYBĖS TARNAUTOJO ATRANK</w:t>
      </w:r>
      <w:r w:rsidR="005B52F9">
        <w:rPr>
          <w:sz w:val="24"/>
          <w:szCs w:val="24"/>
        </w:rPr>
        <w:t>A</w:t>
      </w:r>
      <w:r>
        <w:rPr>
          <w:sz w:val="24"/>
          <w:szCs w:val="24"/>
        </w:rPr>
        <w:t xml:space="preserve"> Į </w:t>
      </w:r>
    </w:p>
    <w:p w14:paraId="1C540135" w14:textId="42FCE286" w:rsidR="00C675E2" w:rsidRPr="00935E9D" w:rsidRDefault="00E02441" w:rsidP="00935E9D">
      <w:pPr>
        <w:pStyle w:val="Style2"/>
        <w:keepNext/>
        <w:keepLines/>
        <w:shd w:val="clear" w:color="auto" w:fill="auto"/>
        <w:ind w:left="460"/>
        <w:jc w:val="center"/>
        <w:rPr>
          <w:sz w:val="24"/>
          <w:szCs w:val="24"/>
        </w:rPr>
      </w:pPr>
      <w:r>
        <w:rPr>
          <w:sz w:val="24"/>
          <w:szCs w:val="24"/>
        </w:rPr>
        <w:t xml:space="preserve">AKCINĖS BENDROVĖS </w:t>
      </w:r>
      <w:r w:rsidR="00E8050A">
        <w:rPr>
          <w:sz w:val="24"/>
          <w:szCs w:val="24"/>
        </w:rPr>
        <w:t>LIETUVOS PAŠTO</w:t>
      </w:r>
      <w:r w:rsidR="0056316A" w:rsidRPr="00935E9D">
        <w:rPr>
          <w:sz w:val="24"/>
          <w:szCs w:val="24"/>
        </w:rPr>
        <w:t xml:space="preserve"> VALDYBOS</w:t>
      </w:r>
      <w:bookmarkStart w:id="2" w:name="bookmark1"/>
      <w:bookmarkEnd w:id="0"/>
      <w:r w:rsidR="00BA46B1" w:rsidRPr="00935E9D">
        <w:rPr>
          <w:sz w:val="24"/>
          <w:szCs w:val="24"/>
        </w:rPr>
        <w:t xml:space="preserve"> </w:t>
      </w:r>
      <w:r w:rsidR="0056316A" w:rsidRPr="00935E9D">
        <w:rPr>
          <w:sz w:val="24"/>
          <w:szCs w:val="24"/>
        </w:rPr>
        <w:t>NARI</w:t>
      </w:r>
      <w:bookmarkEnd w:id="2"/>
      <w:r w:rsidR="00422EBA">
        <w:rPr>
          <w:sz w:val="24"/>
          <w:szCs w:val="24"/>
        </w:rPr>
        <w:t>US</w:t>
      </w:r>
      <w:bookmarkEnd w:id="1"/>
    </w:p>
    <w:p w14:paraId="63ABF142" w14:textId="77777777" w:rsidR="0063071C" w:rsidRDefault="0063071C" w:rsidP="00616F81">
      <w:pPr>
        <w:shd w:val="clear" w:color="auto" w:fill="FFFFFF"/>
        <w:jc w:val="both"/>
        <w:rPr>
          <w:rFonts w:asciiTheme="majorBidi" w:hAnsiTheme="majorBidi" w:cstheme="majorBidi"/>
          <w:b/>
          <w:bCs/>
        </w:rPr>
      </w:pPr>
    </w:p>
    <w:p w14:paraId="6227E860" w14:textId="77777777" w:rsidR="001865C3" w:rsidRPr="00314F43" w:rsidRDefault="009426A1" w:rsidP="005F3ABC">
      <w:pPr>
        <w:pStyle w:val="Style4"/>
        <w:spacing w:before="0" w:after="0" w:line="240" w:lineRule="auto"/>
        <w:ind w:firstLine="0"/>
      </w:pPr>
      <w:r w:rsidRPr="00314F43">
        <w:rPr>
          <w:b/>
          <w:bCs/>
        </w:rPr>
        <w:t>Akcinė bendrovė Lietuvos paštas</w:t>
      </w:r>
      <w:r w:rsidR="00E76716" w:rsidRPr="00314F43">
        <w:rPr>
          <w:b/>
          <w:bCs/>
        </w:rPr>
        <w:t xml:space="preserve"> (toliau – Bendrovė)</w:t>
      </w:r>
      <w:r w:rsidR="003F4EE3" w:rsidRPr="00314F43">
        <w:t xml:space="preserve"> yra</w:t>
      </w:r>
      <w:r w:rsidR="003F4EE3" w:rsidRPr="00314F43">
        <w:rPr>
          <w:b/>
          <w:bCs/>
        </w:rPr>
        <w:t xml:space="preserve"> </w:t>
      </w:r>
      <w:r w:rsidR="003F4EE3" w:rsidRPr="00314F43">
        <w:t>didžiausia pašto paslaugų teikimo bendrovė šalyje.</w:t>
      </w:r>
      <w:r w:rsidR="001865C3" w:rsidRPr="00314F43">
        <w:t xml:space="preserve"> </w:t>
      </w:r>
    </w:p>
    <w:p w14:paraId="32E7B63C" w14:textId="77777777" w:rsidR="00B25978" w:rsidRPr="00314F43" w:rsidRDefault="003F4EE3" w:rsidP="005F3ABC">
      <w:pPr>
        <w:pStyle w:val="Style4"/>
        <w:spacing w:before="0" w:after="0" w:line="240" w:lineRule="auto"/>
        <w:ind w:firstLine="0"/>
      </w:pPr>
      <w:r w:rsidRPr="00314F43">
        <w:t xml:space="preserve">Puoselėdama gilias tradicijas ir teikdama kokybiškas paslaugas Bendrovė yra užsitarnavusi gyventojų ir verslo </w:t>
      </w:r>
    </w:p>
    <w:p w14:paraId="5E1B25E2" w14:textId="4E936924" w:rsidR="005F3ABC" w:rsidRPr="00314F43" w:rsidRDefault="003F4EE3" w:rsidP="00705A7C">
      <w:pPr>
        <w:pStyle w:val="Style4"/>
        <w:spacing w:before="0" w:after="0" w:line="240" w:lineRule="auto"/>
        <w:ind w:firstLine="0"/>
        <w:rPr>
          <w:rFonts w:asciiTheme="majorBidi" w:hAnsiTheme="majorBidi" w:cstheme="majorBidi"/>
          <w:sz w:val="24"/>
          <w:szCs w:val="24"/>
        </w:rPr>
      </w:pPr>
      <w:r w:rsidRPr="00314F43">
        <w:t>partnerių pasitikėjimą.</w:t>
      </w:r>
      <w:r w:rsidR="005F3ABC" w:rsidRPr="00314F43">
        <w:t xml:space="preserve"> Bendrovė</w:t>
      </w:r>
      <w:r w:rsidR="009426A1" w:rsidRPr="00314F43">
        <w:t xml:space="preserve"> </w:t>
      </w:r>
      <w:r w:rsidR="0054678F" w:rsidRPr="00314F43">
        <w:rPr>
          <w:rFonts w:asciiTheme="majorBidi" w:hAnsiTheme="majorBidi" w:cstheme="majorBidi"/>
          <w:sz w:val="24"/>
          <w:szCs w:val="24"/>
        </w:rPr>
        <w:t>užtikrin</w:t>
      </w:r>
      <w:r w:rsidR="005F3ABC" w:rsidRPr="00314F43">
        <w:rPr>
          <w:rFonts w:asciiTheme="majorBidi" w:hAnsiTheme="majorBidi" w:cstheme="majorBidi"/>
          <w:sz w:val="24"/>
          <w:szCs w:val="24"/>
        </w:rPr>
        <w:t>a</w:t>
      </w:r>
      <w:r w:rsidR="0054678F" w:rsidRPr="00314F43">
        <w:rPr>
          <w:rFonts w:asciiTheme="majorBidi" w:hAnsiTheme="majorBidi" w:cstheme="majorBidi"/>
          <w:sz w:val="24"/>
          <w:szCs w:val="24"/>
        </w:rPr>
        <w:t xml:space="preserve"> </w:t>
      </w:r>
      <w:r w:rsidR="005F3ABC" w:rsidRPr="00314F43">
        <w:rPr>
          <w:rFonts w:asciiTheme="majorBidi" w:hAnsiTheme="majorBidi" w:cstheme="majorBidi"/>
          <w:sz w:val="24"/>
          <w:szCs w:val="24"/>
        </w:rPr>
        <w:t>universaliosios pašto paslaugos teikimą visoje Lietuvos Respublikos teritorijoje, periodini</w:t>
      </w:r>
      <w:r w:rsidR="00705A7C" w:rsidRPr="00314F43">
        <w:rPr>
          <w:rFonts w:asciiTheme="majorBidi" w:hAnsiTheme="majorBidi" w:cstheme="majorBidi"/>
          <w:sz w:val="24"/>
          <w:szCs w:val="24"/>
        </w:rPr>
        <w:t>ų</w:t>
      </w:r>
      <w:r w:rsidR="005F3ABC" w:rsidRPr="00314F43">
        <w:rPr>
          <w:rFonts w:asciiTheme="majorBidi" w:hAnsiTheme="majorBidi" w:cstheme="majorBidi"/>
          <w:sz w:val="24"/>
          <w:szCs w:val="24"/>
        </w:rPr>
        <w:t xml:space="preserve"> leidini</w:t>
      </w:r>
      <w:r w:rsidR="00705A7C" w:rsidRPr="00314F43">
        <w:rPr>
          <w:rFonts w:asciiTheme="majorBidi" w:hAnsiTheme="majorBidi" w:cstheme="majorBidi"/>
          <w:sz w:val="24"/>
          <w:szCs w:val="24"/>
        </w:rPr>
        <w:t>ų</w:t>
      </w:r>
      <w:r w:rsidR="005F3ABC" w:rsidRPr="00314F43">
        <w:rPr>
          <w:rFonts w:asciiTheme="majorBidi" w:hAnsiTheme="majorBidi" w:cstheme="majorBidi"/>
          <w:sz w:val="24"/>
          <w:szCs w:val="24"/>
        </w:rPr>
        <w:t xml:space="preserve"> kaimo gyvenamųjų vietovių ir miestų, kurie patenka į retai</w:t>
      </w:r>
    </w:p>
    <w:p w14:paraId="07728A6F" w14:textId="550B4F27" w:rsidR="00D6215E" w:rsidRPr="00D6215E" w:rsidRDefault="005F3ABC" w:rsidP="008C78B5">
      <w:pPr>
        <w:pStyle w:val="Style4"/>
        <w:spacing w:before="0" w:after="0" w:line="240" w:lineRule="auto"/>
        <w:ind w:firstLine="0"/>
        <w:rPr>
          <w:rFonts w:asciiTheme="majorBidi" w:hAnsiTheme="majorBidi" w:cstheme="majorBidi"/>
          <w:sz w:val="24"/>
          <w:szCs w:val="24"/>
        </w:rPr>
      </w:pPr>
      <w:r w:rsidRPr="00314F43">
        <w:rPr>
          <w:rFonts w:asciiTheme="majorBidi" w:hAnsiTheme="majorBidi" w:cstheme="majorBidi"/>
          <w:sz w:val="24"/>
          <w:szCs w:val="24"/>
        </w:rPr>
        <w:t>ir vidutiniškai tankiai apgyvendintas gyvenamąsias vietoves, prenumeratoriams</w:t>
      </w:r>
      <w:r w:rsidR="00705A7C" w:rsidRPr="00314F43">
        <w:rPr>
          <w:rFonts w:asciiTheme="majorBidi" w:hAnsiTheme="majorBidi" w:cstheme="majorBidi"/>
          <w:sz w:val="24"/>
          <w:szCs w:val="24"/>
        </w:rPr>
        <w:t>, pristatymą</w:t>
      </w:r>
      <w:r w:rsidR="001A5F6C" w:rsidRPr="00314F43">
        <w:rPr>
          <w:rFonts w:asciiTheme="majorBidi" w:hAnsiTheme="majorBidi" w:cstheme="majorBidi"/>
          <w:sz w:val="24"/>
          <w:szCs w:val="24"/>
        </w:rPr>
        <w:t xml:space="preserve">. </w:t>
      </w:r>
      <w:r w:rsidR="00705A7C" w:rsidRPr="00314F43">
        <w:rPr>
          <w:rFonts w:asciiTheme="majorBidi" w:hAnsiTheme="majorBidi" w:cstheme="majorBidi"/>
          <w:sz w:val="24"/>
          <w:szCs w:val="24"/>
        </w:rPr>
        <w:t xml:space="preserve"> </w:t>
      </w:r>
      <w:r w:rsidR="00736332" w:rsidRPr="00314F43">
        <w:rPr>
          <w:rFonts w:asciiTheme="majorBidi" w:hAnsiTheme="majorBidi" w:cstheme="majorBidi"/>
          <w:sz w:val="24"/>
          <w:szCs w:val="24"/>
        </w:rPr>
        <w:t xml:space="preserve">Taip pat </w:t>
      </w:r>
      <w:r w:rsidR="0054678F" w:rsidRPr="00314F43">
        <w:rPr>
          <w:rFonts w:asciiTheme="majorBidi" w:hAnsiTheme="majorBidi" w:cstheme="majorBidi"/>
          <w:sz w:val="24"/>
          <w:szCs w:val="24"/>
        </w:rPr>
        <w:t>teiki</w:t>
      </w:r>
      <w:r w:rsidR="00736332" w:rsidRPr="00314F43">
        <w:rPr>
          <w:rFonts w:asciiTheme="majorBidi" w:hAnsiTheme="majorBidi" w:cstheme="majorBidi"/>
          <w:sz w:val="24"/>
          <w:szCs w:val="24"/>
        </w:rPr>
        <w:t>a</w:t>
      </w:r>
      <w:r w:rsidR="0054678F" w:rsidRPr="00314F43">
        <w:rPr>
          <w:rFonts w:asciiTheme="majorBidi" w:hAnsiTheme="majorBidi" w:cstheme="majorBidi"/>
          <w:sz w:val="24"/>
          <w:szCs w:val="24"/>
        </w:rPr>
        <w:t xml:space="preserve"> kitas pašto, finansines paslaugas</w:t>
      </w:r>
      <w:r w:rsidR="008C78B5" w:rsidRPr="00314F43">
        <w:rPr>
          <w:rFonts w:asciiTheme="majorBidi" w:hAnsiTheme="majorBidi" w:cstheme="majorBidi"/>
          <w:sz w:val="24"/>
          <w:szCs w:val="24"/>
        </w:rPr>
        <w:t xml:space="preserve">, </w:t>
      </w:r>
      <w:r w:rsidR="0054678F" w:rsidRPr="00314F43">
        <w:rPr>
          <w:rFonts w:asciiTheme="majorBidi" w:hAnsiTheme="majorBidi" w:cstheme="majorBidi"/>
          <w:sz w:val="24"/>
          <w:szCs w:val="24"/>
        </w:rPr>
        <w:t>vykd</w:t>
      </w:r>
      <w:r w:rsidR="00736332" w:rsidRPr="00314F43">
        <w:rPr>
          <w:rFonts w:asciiTheme="majorBidi" w:hAnsiTheme="majorBidi" w:cstheme="majorBidi"/>
          <w:sz w:val="24"/>
          <w:szCs w:val="24"/>
        </w:rPr>
        <w:t>o</w:t>
      </w:r>
      <w:r w:rsidR="0054678F" w:rsidRPr="00314F43">
        <w:rPr>
          <w:rFonts w:asciiTheme="majorBidi" w:hAnsiTheme="majorBidi" w:cstheme="majorBidi"/>
          <w:sz w:val="24"/>
          <w:szCs w:val="24"/>
        </w:rPr>
        <w:t xml:space="preserve"> kitą veiklą, bei vyst</w:t>
      </w:r>
      <w:r w:rsidR="00736332" w:rsidRPr="00314F43">
        <w:rPr>
          <w:rFonts w:asciiTheme="majorBidi" w:hAnsiTheme="majorBidi" w:cstheme="majorBidi"/>
          <w:sz w:val="24"/>
          <w:szCs w:val="24"/>
        </w:rPr>
        <w:t>o</w:t>
      </w:r>
      <w:r w:rsidR="0054678F" w:rsidRPr="00314F43">
        <w:rPr>
          <w:rFonts w:asciiTheme="majorBidi" w:hAnsiTheme="majorBidi" w:cstheme="majorBidi"/>
          <w:sz w:val="24"/>
          <w:szCs w:val="24"/>
        </w:rPr>
        <w:t xml:space="preserve"> siuntų pristatymo paslaugas tarptautinėse rinkose</w:t>
      </w:r>
      <w:r w:rsidR="00314F43" w:rsidRPr="00314F43">
        <w:rPr>
          <w:rFonts w:asciiTheme="majorBidi" w:hAnsiTheme="majorBidi" w:cstheme="majorBidi"/>
          <w:sz w:val="24"/>
          <w:szCs w:val="24"/>
        </w:rPr>
        <w:t xml:space="preserve"> per </w:t>
      </w:r>
      <w:r w:rsidR="00D6215E" w:rsidRPr="00314F43">
        <w:rPr>
          <w:rFonts w:asciiTheme="majorBidi" w:hAnsiTheme="majorBidi" w:cstheme="majorBidi"/>
          <w:sz w:val="24"/>
          <w:szCs w:val="24"/>
        </w:rPr>
        <w:t>tiesiogiai patronuojam</w:t>
      </w:r>
      <w:r w:rsidR="00314F43" w:rsidRPr="00314F43">
        <w:rPr>
          <w:rFonts w:asciiTheme="majorBidi" w:hAnsiTheme="majorBidi" w:cstheme="majorBidi"/>
          <w:sz w:val="24"/>
          <w:szCs w:val="24"/>
        </w:rPr>
        <w:t>a</w:t>
      </w:r>
      <w:r w:rsidR="00D6215E" w:rsidRPr="00314F43">
        <w:rPr>
          <w:rFonts w:asciiTheme="majorBidi" w:hAnsiTheme="majorBidi" w:cstheme="majorBidi"/>
          <w:sz w:val="24"/>
          <w:szCs w:val="24"/>
        </w:rPr>
        <w:t>s bendrov</w:t>
      </w:r>
      <w:r w:rsidR="00314F43" w:rsidRPr="00314F43">
        <w:rPr>
          <w:rFonts w:asciiTheme="majorBidi" w:hAnsiTheme="majorBidi" w:cstheme="majorBidi"/>
          <w:sz w:val="24"/>
          <w:szCs w:val="24"/>
        </w:rPr>
        <w:t>e</w:t>
      </w:r>
      <w:r w:rsidR="00D6215E" w:rsidRPr="00314F43">
        <w:rPr>
          <w:rFonts w:asciiTheme="majorBidi" w:hAnsiTheme="majorBidi" w:cstheme="majorBidi"/>
          <w:sz w:val="24"/>
          <w:szCs w:val="24"/>
        </w:rPr>
        <w:t xml:space="preserve">s </w:t>
      </w:r>
      <w:proofErr w:type="spellStart"/>
      <w:r w:rsidR="00D6215E" w:rsidRPr="00314F43">
        <w:rPr>
          <w:rFonts w:asciiTheme="majorBidi" w:hAnsiTheme="majorBidi" w:cstheme="majorBidi"/>
          <w:sz w:val="24"/>
          <w:szCs w:val="24"/>
        </w:rPr>
        <w:t>Unisend</w:t>
      </w:r>
      <w:proofErr w:type="spellEnd"/>
      <w:r w:rsidR="00D6215E" w:rsidRPr="00314F43">
        <w:rPr>
          <w:rFonts w:asciiTheme="majorBidi" w:hAnsiTheme="majorBidi" w:cstheme="majorBidi"/>
          <w:sz w:val="24"/>
          <w:szCs w:val="24"/>
        </w:rPr>
        <w:t xml:space="preserve"> Latvija SIA, </w:t>
      </w:r>
      <w:proofErr w:type="spellStart"/>
      <w:r w:rsidR="00D6215E" w:rsidRPr="00314F43">
        <w:rPr>
          <w:rFonts w:asciiTheme="majorBidi" w:hAnsiTheme="majorBidi" w:cstheme="majorBidi"/>
          <w:sz w:val="24"/>
          <w:szCs w:val="24"/>
        </w:rPr>
        <w:t>Unisend</w:t>
      </w:r>
      <w:proofErr w:type="spellEnd"/>
      <w:r w:rsidR="00D6215E" w:rsidRPr="00314F43">
        <w:rPr>
          <w:rFonts w:asciiTheme="majorBidi" w:hAnsiTheme="majorBidi" w:cstheme="majorBidi"/>
          <w:sz w:val="24"/>
          <w:szCs w:val="24"/>
        </w:rPr>
        <w:t xml:space="preserve"> </w:t>
      </w:r>
      <w:proofErr w:type="spellStart"/>
      <w:r w:rsidR="00D6215E" w:rsidRPr="00314F43">
        <w:rPr>
          <w:rFonts w:asciiTheme="majorBidi" w:hAnsiTheme="majorBidi" w:cstheme="majorBidi"/>
          <w:sz w:val="24"/>
          <w:szCs w:val="24"/>
        </w:rPr>
        <w:t>Eesti</w:t>
      </w:r>
      <w:proofErr w:type="spellEnd"/>
      <w:r w:rsidR="00D6215E" w:rsidRPr="00314F43">
        <w:rPr>
          <w:rFonts w:asciiTheme="majorBidi" w:hAnsiTheme="majorBidi" w:cstheme="majorBidi"/>
          <w:sz w:val="24"/>
          <w:szCs w:val="24"/>
        </w:rPr>
        <w:t xml:space="preserve"> OÜ, UAB LP mokėjimų sprendimai.</w:t>
      </w:r>
      <w:r w:rsidR="00D6215E" w:rsidRPr="00D6215E">
        <w:rPr>
          <w:rFonts w:asciiTheme="majorBidi" w:hAnsiTheme="majorBidi" w:cstheme="majorBidi"/>
          <w:sz w:val="24"/>
          <w:szCs w:val="24"/>
        </w:rPr>
        <w:t xml:space="preserve"> </w:t>
      </w:r>
    </w:p>
    <w:p w14:paraId="19107ADC" w14:textId="77777777" w:rsidR="00314F43" w:rsidRDefault="00314F43" w:rsidP="000405FE">
      <w:pPr>
        <w:pStyle w:val="Style4"/>
        <w:shd w:val="clear" w:color="auto" w:fill="auto"/>
        <w:spacing w:before="0" w:after="0" w:line="240" w:lineRule="auto"/>
        <w:ind w:firstLine="0"/>
        <w:rPr>
          <w:sz w:val="24"/>
          <w:szCs w:val="24"/>
        </w:rPr>
      </w:pPr>
    </w:p>
    <w:p w14:paraId="61D72BB5" w14:textId="06342232" w:rsidR="000405FE" w:rsidRDefault="006B08BC" w:rsidP="000405FE">
      <w:pPr>
        <w:pStyle w:val="Style4"/>
        <w:shd w:val="clear" w:color="auto" w:fill="auto"/>
        <w:spacing w:before="0" w:after="0" w:line="240" w:lineRule="auto"/>
        <w:ind w:firstLine="0"/>
        <w:rPr>
          <w:sz w:val="24"/>
          <w:szCs w:val="24"/>
        </w:rPr>
      </w:pPr>
      <w:r w:rsidRPr="006B08BC">
        <w:rPr>
          <w:sz w:val="24"/>
          <w:szCs w:val="24"/>
        </w:rPr>
        <w:t xml:space="preserve">Bendrovės interneto svetainės adresas https: </w:t>
      </w:r>
      <w:hyperlink r:id="rId8" w:history="1">
        <w:r w:rsidRPr="002D6BE8">
          <w:rPr>
            <w:rStyle w:val="Hipersaitas"/>
            <w:sz w:val="24"/>
            <w:szCs w:val="24"/>
          </w:rPr>
          <w:t>https://www.post.lt/</w:t>
        </w:r>
      </w:hyperlink>
      <w:r w:rsidR="00B44AF2">
        <w:rPr>
          <w:sz w:val="24"/>
          <w:szCs w:val="24"/>
        </w:rPr>
        <w:t>, kuriame</w:t>
      </w:r>
      <w:r w:rsidRPr="006B08BC">
        <w:rPr>
          <w:sz w:val="24"/>
          <w:szCs w:val="24"/>
        </w:rPr>
        <w:t xml:space="preserve"> galima susipažinti su informacija apie Bendrovės strategiją, finansines ataskaitas, lūkesčių raštą.</w:t>
      </w:r>
    </w:p>
    <w:p w14:paraId="06DE7DCF" w14:textId="77777777" w:rsidR="006B08BC" w:rsidRDefault="006B08BC" w:rsidP="000405FE">
      <w:pPr>
        <w:pStyle w:val="Style4"/>
        <w:shd w:val="clear" w:color="auto" w:fill="auto"/>
        <w:spacing w:before="0" w:after="0" w:line="240" w:lineRule="auto"/>
        <w:ind w:firstLine="0"/>
        <w:rPr>
          <w:rFonts w:asciiTheme="majorBidi" w:eastAsia="Batang" w:hAnsiTheme="majorBidi" w:cstheme="majorBidi"/>
          <w:b/>
          <w:bCs/>
          <w:sz w:val="24"/>
          <w:szCs w:val="24"/>
        </w:rPr>
      </w:pPr>
    </w:p>
    <w:p w14:paraId="2D026397" w14:textId="1E0BDDED" w:rsidR="000405FE" w:rsidRDefault="000405FE" w:rsidP="000405FE">
      <w:pPr>
        <w:pStyle w:val="Style4"/>
        <w:shd w:val="clear" w:color="auto" w:fill="auto"/>
        <w:spacing w:before="0" w:after="0" w:line="240" w:lineRule="auto"/>
        <w:ind w:firstLine="0"/>
        <w:rPr>
          <w:rFonts w:asciiTheme="majorBidi" w:eastAsia="Batang" w:hAnsiTheme="majorBidi" w:cstheme="majorBidi"/>
          <w:sz w:val="24"/>
          <w:szCs w:val="24"/>
        </w:rPr>
      </w:pPr>
      <w:r w:rsidRPr="00472174">
        <w:rPr>
          <w:rFonts w:asciiTheme="majorBidi" w:eastAsia="Batang" w:hAnsiTheme="majorBidi" w:cstheme="majorBidi"/>
          <w:b/>
          <w:bCs/>
          <w:sz w:val="24"/>
          <w:szCs w:val="24"/>
        </w:rPr>
        <w:t>Bendrovės kolegialus valdymo organas</w:t>
      </w:r>
      <w:r w:rsidRPr="00662FA2">
        <w:rPr>
          <w:rFonts w:asciiTheme="majorBidi" w:eastAsia="Batang" w:hAnsiTheme="majorBidi" w:cstheme="majorBidi"/>
          <w:sz w:val="24"/>
          <w:szCs w:val="24"/>
        </w:rPr>
        <w:t xml:space="preserve"> – valdyba susideda iš </w:t>
      </w:r>
      <w:r>
        <w:rPr>
          <w:rFonts w:asciiTheme="majorBidi" w:eastAsia="Batang" w:hAnsiTheme="majorBidi" w:cstheme="majorBidi"/>
          <w:sz w:val="24"/>
          <w:szCs w:val="24"/>
        </w:rPr>
        <w:t>5</w:t>
      </w:r>
      <w:r w:rsidRPr="00662FA2">
        <w:rPr>
          <w:rFonts w:asciiTheme="majorBidi" w:eastAsia="Batang" w:hAnsiTheme="majorBidi" w:cstheme="majorBidi"/>
          <w:sz w:val="24"/>
          <w:szCs w:val="24"/>
        </w:rPr>
        <w:t xml:space="preserve"> narių, iš kurių 1 </w:t>
      </w:r>
      <w:r>
        <w:rPr>
          <w:rFonts w:asciiTheme="majorBidi" w:eastAsia="Batang" w:hAnsiTheme="majorBidi" w:cstheme="majorBidi"/>
          <w:sz w:val="24"/>
          <w:szCs w:val="24"/>
        </w:rPr>
        <w:t>valstybės tarnautojas</w:t>
      </w:r>
      <w:r w:rsidRPr="00662FA2">
        <w:rPr>
          <w:rFonts w:asciiTheme="majorBidi" w:eastAsia="Batang" w:hAnsiTheme="majorBidi" w:cstheme="majorBidi"/>
          <w:sz w:val="24"/>
          <w:szCs w:val="24"/>
        </w:rPr>
        <w:t>. Bendrovės valdyb</w:t>
      </w:r>
      <w:r w:rsidR="009371E8">
        <w:rPr>
          <w:rFonts w:asciiTheme="majorBidi" w:eastAsia="Batang" w:hAnsiTheme="majorBidi" w:cstheme="majorBidi"/>
          <w:sz w:val="24"/>
          <w:szCs w:val="24"/>
        </w:rPr>
        <w:t>os kadencija</w:t>
      </w:r>
      <w:r w:rsidRPr="00662FA2">
        <w:rPr>
          <w:rFonts w:asciiTheme="majorBidi" w:eastAsia="Batang" w:hAnsiTheme="majorBidi" w:cstheme="majorBidi"/>
          <w:sz w:val="24"/>
          <w:szCs w:val="24"/>
        </w:rPr>
        <w:t xml:space="preserve"> 4 meta</w:t>
      </w:r>
      <w:r w:rsidR="009371E8">
        <w:rPr>
          <w:rFonts w:asciiTheme="majorBidi" w:eastAsia="Batang" w:hAnsiTheme="majorBidi" w:cstheme="majorBidi"/>
          <w:sz w:val="24"/>
          <w:szCs w:val="24"/>
        </w:rPr>
        <w:t>i (</w:t>
      </w:r>
      <w:r w:rsidR="00BB0EC3">
        <w:rPr>
          <w:rFonts w:asciiTheme="majorBidi" w:eastAsia="Batang" w:hAnsiTheme="majorBidi" w:cstheme="majorBidi"/>
          <w:sz w:val="24"/>
          <w:szCs w:val="24"/>
        </w:rPr>
        <w:t xml:space="preserve">nuo </w:t>
      </w:r>
      <w:r w:rsidR="00911859">
        <w:rPr>
          <w:rFonts w:asciiTheme="majorBidi" w:eastAsia="Batang" w:hAnsiTheme="majorBidi" w:cstheme="majorBidi"/>
          <w:sz w:val="24"/>
          <w:szCs w:val="24"/>
        </w:rPr>
        <w:t xml:space="preserve">2024-05-05 </w:t>
      </w:r>
      <w:r w:rsidR="00BB0EC3">
        <w:rPr>
          <w:rFonts w:asciiTheme="majorBidi" w:eastAsia="Batang" w:hAnsiTheme="majorBidi" w:cstheme="majorBidi"/>
          <w:sz w:val="24"/>
          <w:szCs w:val="24"/>
        </w:rPr>
        <w:t xml:space="preserve">iki 2028-05-04) </w:t>
      </w:r>
      <w:r>
        <w:rPr>
          <w:rFonts w:asciiTheme="majorBidi" w:eastAsia="Batang" w:hAnsiTheme="majorBidi" w:cstheme="majorBidi"/>
          <w:sz w:val="24"/>
          <w:szCs w:val="24"/>
        </w:rPr>
        <w:t>.</w:t>
      </w:r>
    </w:p>
    <w:p w14:paraId="504E26BE" w14:textId="77777777" w:rsidR="00505ED2" w:rsidRDefault="00505ED2" w:rsidP="004068F4">
      <w:pPr>
        <w:pStyle w:val="Style4"/>
        <w:shd w:val="clear" w:color="auto" w:fill="auto"/>
        <w:spacing w:before="0" w:after="0" w:line="240" w:lineRule="auto"/>
        <w:ind w:firstLine="0"/>
        <w:rPr>
          <w:rFonts w:asciiTheme="majorBidi" w:eastAsia="Batang" w:hAnsiTheme="majorBidi" w:cstheme="majorBidi"/>
          <w:sz w:val="24"/>
          <w:szCs w:val="24"/>
        </w:rPr>
      </w:pPr>
    </w:p>
    <w:p w14:paraId="533DE310" w14:textId="6ECE9B75" w:rsidR="00051D57" w:rsidRPr="00625AA0" w:rsidRDefault="00051D57" w:rsidP="00051D57">
      <w:pPr>
        <w:jc w:val="both"/>
        <w:rPr>
          <w:color w:val="auto"/>
        </w:rPr>
      </w:pPr>
      <w:r w:rsidRPr="00625AA0">
        <w:rPr>
          <w:b/>
          <w:bCs/>
        </w:rPr>
        <w:t>Valdybos nario atlygis</w:t>
      </w:r>
      <w:r w:rsidRPr="00625AA0">
        <w:t xml:space="preserve"> </w:t>
      </w:r>
      <w:r w:rsidRPr="00625AA0">
        <w:rPr>
          <w:b/>
          <w:bCs/>
        </w:rPr>
        <w:t>–</w:t>
      </w:r>
      <w:r w:rsidRPr="00625AA0">
        <w:t xml:space="preserve"> vadovaujantis </w:t>
      </w:r>
      <w:bookmarkStart w:id="3" w:name="_Hlk116394989"/>
      <w:r w:rsidRPr="00625AA0">
        <w:t>Lietuvos Respublikos Vyriausybės 2015 m. spalio 14 d. nutarimu Nr. 1092 „</w:t>
      </w:r>
      <w:r w:rsidRPr="00625AA0">
        <w:rPr>
          <w:rFonts w:eastAsiaTheme="minorEastAsia"/>
          <w:lang w:eastAsia="en-US"/>
        </w:rPr>
        <w:t>Dėl Atlygio valstybės valdomų įmonių ir savivaldybių valdomų įmonių kolegialių organų nariams mokėjimo tvarkos aprašo patvirtinimo ir valstybės valdomų įmonių ir savivaldybių valdomų įmonių kolegialių organų narių civilinės atsakomybės draudimo</w:t>
      </w:r>
      <w:r w:rsidRPr="00625AA0">
        <w:t xml:space="preserve">“ </w:t>
      </w:r>
      <w:bookmarkEnd w:id="3"/>
      <w:r w:rsidRPr="00625AA0">
        <w:t xml:space="preserve">valdybos kadencijos laikotarpiui </w:t>
      </w:r>
      <w:r w:rsidR="00AF20FD">
        <w:t xml:space="preserve">valdybos </w:t>
      </w:r>
      <w:r w:rsidRPr="00625AA0">
        <w:t xml:space="preserve">nariui nustatomas fiksuotas mėnesinis atlygis ne </w:t>
      </w:r>
      <w:r w:rsidR="008A3CEB" w:rsidRPr="008A3CEB">
        <w:t xml:space="preserve">mažesnis kaip 1/8 ir ne didesnis kaip 1/4 </w:t>
      </w:r>
      <w:r w:rsidRPr="00625AA0">
        <w:t>Bendrovės vadovo vidutinio mėnesinio darbo užmokesčio (neatskaičius mokesčių). Konkretų atlygio dydį eurais nustat</w:t>
      </w:r>
      <w:r w:rsidR="00BB0EC3">
        <w:t>o</w:t>
      </w:r>
      <w:r w:rsidRPr="00625AA0">
        <w:t xml:space="preserve"> Bendrovės visuotinis akcininkų susirinkimas.</w:t>
      </w:r>
    </w:p>
    <w:p w14:paraId="083CBBAD" w14:textId="77777777" w:rsidR="00051D57" w:rsidRPr="00625AA0" w:rsidRDefault="00051D57" w:rsidP="00051D57">
      <w:pPr>
        <w:jc w:val="both"/>
        <w:rPr>
          <w:color w:val="000000" w:themeColor="text1"/>
        </w:rPr>
      </w:pPr>
    </w:p>
    <w:p w14:paraId="412906B6" w14:textId="7DA9210D" w:rsidR="00E07B25" w:rsidRDefault="00275577" w:rsidP="00E56DEF">
      <w:pPr>
        <w:tabs>
          <w:tab w:val="left" w:pos="851"/>
        </w:tabs>
        <w:jc w:val="both"/>
      </w:pPr>
      <w:r w:rsidRPr="00275577">
        <w:t xml:space="preserve">Sutartį dėl Bendrovės valdybos nario veiklos Bendrovės valdyboje įgaliotas pasirašyti Bendrovės generalinis direktorius. Su valdybos nario veiklos sutarties ir jos 1 (Konfidencialumo sutartis) ir 2 (Privatumo pranešimas) priedų projektais galima susipažinti Bendrovės interneto svetainėje </w:t>
      </w:r>
      <w:hyperlink r:id="rId9" w:history="1">
        <w:r w:rsidRPr="002D6BE8">
          <w:rPr>
            <w:rStyle w:val="Hipersaitas"/>
          </w:rPr>
          <w:t>https://www.post.lt/valdymas</w:t>
        </w:r>
      </w:hyperlink>
    </w:p>
    <w:p w14:paraId="278169E5" w14:textId="77777777" w:rsidR="009024A2" w:rsidRPr="00625AA0" w:rsidRDefault="009024A2" w:rsidP="00E56DEF">
      <w:pPr>
        <w:tabs>
          <w:tab w:val="left" w:pos="851"/>
        </w:tabs>
        <w:jc w:val="both"/>
      </w:pPr>
    </w:p>
    <w:p w14:paraId="1BD1082B" w14:textId="2DB91C00" w:rsidR="00A344E4" w:rsidRPr="00AB57B1" w:rsidRDefault="00A344E4" w:rsidP="00776FD5">
      <w:pPr>
        <w:tabs>
          <w:tab w:val="left" w:pos="851"/>
        </w:tabs>
        <w:jc w:val="both"/>
        <w:rPr>
          <w:b/>
          <w:bCs/>
          <w:sz w:val="28"/>
          <w:szCs w:val="28"/>
        </w:rPr>
      </w:pPr>
      <w:r w:rsidRPr="00AB57B1">
        <w:rPr>
          <w:b/>
          <w:bCs/>
          <w:sz w:val="28"/>
          <w:szCs w:val="28"/>
        </w:rPr>
        <w:t>Atrankos procedūros:</w:t>
      </w:r>
    </w:p>
    <w:p w14:paraId="6CCEC76B" w14:textId="77777777" w:rsidR="00B761F5" w:rsidRDefault="00B761F5" w:rsidP="00776FD5">
      <w:pPr>
        <w:tabs>
          <w:tab w:val="left" w:pos="851"/>
        </w:tabs>
        <w:jc w:val="both"/>
        <w:rPr>
          <w:b/>
          <w:bCs/>
        </w:rPr>
      </w:pPr>
    </w:p>
    <w:p w14:paraId="7FBBC6CF"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61C6F892"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293ADF2B" w14:textId="77777777" w:rsidR="00D51546" w:rsidRPr="00662FA2" w:rsidRDefault="00D51546" w:rsidP="00D51546">
      <w:pPr>
        <w:pStyle w:val="Style8"/>
        <w:shd w:val="clear" w:color="auto" w:fill="auto"/>
        <w:spacing w:before="0" w:after="0" w:line="240" w:lineRule="auto"/>
        <w:rPr>
          <w:rFonts w:asciiTheme="majorBidi" w:hAnsiTheme="majorBidi" w:cstheme="majorBidi"/>
          <w:b w:val="0"/>
          <w:bCs w:val="0"/>
          <w:sz w:val="24"/>
          <w:szCs w:val="24"/>
        </w:rPr>
      </w:pPr>
      <w:hyperlink r:id="rId10"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52903E33" w14:textId="3F1950B0" w:rsidR="00D51546" w:rsidRPr="00162D16" w:rsidRDefault="00D51546" w:rsidP="00D51546">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02AF129B" w14:textId="77777777" w:rsidR="00D51546" w:rsidRDefault="00D51546" w:rsidP="00D51546">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1"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https://sumin.lrv.lt/uploads/sumin/documents/files/Veikllos%20sritys/SM%202023-06-22%20isak_%20Nr_%203-313%20d%C4%97l%20atrankos%20gairi%C5%B3.pdf</w:t>
        </w:r>
      </w:hyperlink>
    </w:p>
    <w:p w14:paraId="6DF68F85" w14:textId="06F5D9CC" w:rsidR="00B761F5" w:rsidRDefault="00B761F5" w:rsidP="00776FD5">
      <w:pPr>
        <w:tabs>
          <w:tab w:val="left" w:pos="851"/>
        </w:tabs>
        <w:jc w:val="both"/>
      </w:pPr>
      <w:r w:rsidRPr="008A6C8B">
        <w:rPr>
          <w:b/>
          <w:bCs/>
        </w:rPr>
        <w:t xml:space="preserve">Atrankos tikslas – </w:t>
      </w:r>
      <w:r w:rsidRPr="008A6C8B">
        <w:t>atrinkti tinkamiausi</w:t>
      </w:r>
      <w:r>
        <w:t>ą</w:t>
      </w:r>
      <w:r w:rsidRPr="008A6C8B">
        <w:t xml:space="preserve"> </w:t>
      </w:r>
      <w:r>
        <w:t>valstybės tarn</w:t>
      </w:r>
      <w:r w:rsidR="00930C89">
        <w:t>a</w:t>
      </w:r>
      <w:r>
        <w:t>utoją</w:t>
      </w:r>
      <w:r w:rsidRPr="008A6C8B">
        <w:t xml:space="preserve"> į Bendrovės valdyb</w:t>
      </w:r>
      <w:r w:rsidR="00BB0EC3">
        <w:t xml:space="preserve">ą iki veikiančios valdybos kadencijos pabaigos (iki 2028 m. gegužės </w:t>
      </w:r>
      <w:r w:rsidR="00BB0EC3">
        <w:rPr>
          <w:lang w:val="en-US"/>
        </w:rPr>
        <w:t>4 d.)</w:t>
      </w:r>
      <w:r w:rsidRPr="008A6C8B">
        <w:t xml:space="preserve">. </w:t>
      </w:r>
    </w:p>
    <w:p w14:paraId="1CB3705B" w14:textId="77777777" w:rsidR="00B761F5" w:rsidRPr="00A344E4" w:rsidRDefault="00B761F5" w:rsidP="00776FD5">
      <w:pPr>
        <w:tabs>
          <w:tab w:val="left" w:pos="851"/>
        </w:tabs>
        <w:jc w:val="both"/>
        <w:rPr>
          <w:b/>
          <w:bCs/>
        </w:rPr>
      </w:pPr>
    </w:p>
    <w:p w14:paraId="68E43CD8" w14:textId="634F4C72" w:rsidR="00B761F5" w:rsidRPr="00662FA2" w:rsidRDefault="00B761F5" w:rsidP="00B761F5">
      <w:pPr>
        <w:pStyle w:val="Style4"/>
        <w:shd w:val="clear" w:color="auto" w:fill="auto"/>
        <w:spacing w:before="0" w:after="0" w:line="240" w:lineRule="auto"/>
        <w:ind w:firstLine="0"/>
        <w:rPr>
          <w:rFonts w:asciiTheme="majorBidi" w:hAnsiTheme="majorBidi" w:cstheme="majorBidi"/>
          <w:b/>
          <w:bCs/>
          <w:sz w:val="24"/>
          <w:szCs w:val="24"/>
        </w:rPr>
      </w:pPr>
      <w:r>
        <w:rPr>
          <w:rFonts w:asciiTheme="majorBidi" w:hAnsiTheme="majorBidi" w:cstheme="majorBidi"/>
          <w:b/>
          <w:bCs/>
          <w:sz w:val="24"/>
          <w:szCs w:val="24"/>
        </w:rPr>
        <w:t>Atranką inicijuoja</w:t>
      </w:r>
      <w:r w:rsidR="00930C89">
        <w:rPr>
          <w:rFonts w:asciiTheme="majorBidi" w:hAnsiTheme="majorBidi" w:cstheme="majorBidi"/>
          <w:b/>
          <w:bCs/>
          <w:sz w:val="24"/>
          <w:szCs w:val="24"/>
        </w:rPr>
        <w:t xml:space="preserve"> - </w:t>
      </w:r>
      <w:r w:rsidRPr="00930C89">
        <w:rPr>
          <w:rFonts w:asciiTheme="majorBidi" w:hAnsiTheme="majorBidi" w:cstheme="majorBidi"/>
          <w:sz w:val="24"/>
          <w:szCs w:val="24"/>
        </w:rPr>
        <w:t>Lietuvos Respublikos susisiekimo ministerija</w:t>
      </w:r>
      <w:r w:rsidR="00E76716">
        <w:rPr>
          <w:rFonts w:asciiTheme="majorBidi" w:hAnsiTheme="majorBidi" w:cstheme="majorBidi"/>
          <w:sz w:val="24"/>
          <w:szCs w:val="24"/>
        </w:rPr>
        <w:t>.</w:t>
      </w:r>
      <w:r w:rsidRPr="00930C89">
        <w:rPr>
          <w:rFonts w:asciiTheme="majorBidi" w:hAnsiTheme="majorBidi" w:cstheme="majorBidi"/>
          <w:sz w:val="24"/>
          <w:szCs w:val="24"/>
        </w:rPr>
        <w:t xml:space="preserve"> </w:t>
      </w:r>
    </w:p>
    <w:p w14:paraId="7E569BBF" w14:textId="77777777" w:rsidR="005934AE" w:rsidRDefault="005934AE" w:rsidP="004068F4">
      <w:pPr>
        <w:pStyle w:val="Style8"/>
        <w:shd w:val="clear" w:color="auto" w:fill="auto"/>
        <w:spacing w:before="0" w:after="0" w:line="240" w:lineRule="auto"/>
        <w:rPr>
          <w:rFonts w:asciiTheme="majorBidi" w:hAnsiTheme="majorBidi" w:cstheme="majorBidi"/>
          <w:b w:val="0"/>
          <w:bCs w:val="0"/>
          <w:color w:val="000000" w:themeColor="text1"/>
          <w:sz w:val="24"/>
          <w:szCs w:val="24"/>
        </w:rPr>
      </w:pPr>
      <w:bookmarkStart w:id="4" w:name="_Hlk46316422"/>
      <w:bookmarkStart w:id="5" w:name="_Hlk48811726"/>
    </w:p>
    <w:p w14:paraId="7394ACF3" w14:textId="77777777" w:rsidR="008E0F50" w:rsidRDefault="00023FD7"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t>Atrankos būdas</w:t>
      </w:r>
      <w:r w:rsidRPr="00662FA2">
        <w:rPr>
          <w:rFonts w:asciiTheme="majorBidi" w:hAnsiTheme="majorBidi" w:cstheme="majorBidi"/>
          <w:b w:val="0"/>
          <w:bCs w:val="0"/>
          <w:color w:val="000000" w:themeColor="text1"/>
          <w:sz w:val="24"/>
          <w:szCs w:val="24"/>
        </w:rPr>
        <w:t xml:space="preserve"> –</w:t>
      </w:r>
      <w:r w:rsidR="00094554">
        <w:rPr>
          <w:rFonts w:asciiTheme="majorBidi" w:hAnsiTheme="majorBidi" w:cstheme="majorBidi"/>
          <w:b w:val="0"/>
          <w:bCs w:val="0"/>
          <w:color w:val="000000" w:themeColor="text1"/>
          <w:sz w:val="24"/>
          <w:szCs w:val="24"/>
        </w:rPr>
        <w:t xml:space="preserve"> kompetencijų vertinimas pagal pateiktus dokumentus, esant poreikiui – organizuojamas komisijos, sudarytos pagal Gaires, </w:t>
      </w:r>
      <w:r w:rsidR="00094554" w:rsidRPr="00662FA2">
        <w:rPr>
          <w:rFonts w:asciiTheme="majorBidi" w:hAnsiTheme="majorBidi" w:cstheme="majorBidi"/>
          <w:b w:val="0"/>
          <w:bCs w:val="0"/>
          <w:color w:val="000000" w:themeColor="text1"/>
          <w:sz w:val="24"/>
          <w:szCs w:val="24"/>
        </w:rPr>
        <w:t>pokalbis</w:t>
      </w:r>
      <w:r w:rsidR="00094554">
        <w:rPr>
          <w:rFonts w:asciiTheme="majorBidi" w:hAnsiTheme="majorBidi" w:cstheme="majorBidi"/>
          <w:b w:val="0"/>
          <w:bCs w:val="0"/>
          <w:color w:val="000000" w:themeColor="text1"/>
          <w:sz w:val="24"/>
          <w:szCs w:val="24"/>
        </w:rPr>
        <w:t xml:space="preserve"> su kandidatais</w:t>
      </w:r>
      <w:r w:rsidR="00094554" w:rsidRPr="00662FA2">
        <w:rPr>
          <w:rFonts w:asciiTheme="majorBidi" w:hAnsiTheme="majorBidi" w:cstheme="majorBidi"/>
          <w:b w:val="0"/>
          <w:bCs w:val="0"/>
          <w:color w:val="000000" w:themeColor="text1"/>
          <w:sz w:val="24"/>
          <w:szCs w:val="24"/>
        </w:rPr>
        <w:t xml:space="preserve">. </w:t>
      </w:r>
    </w:p>
    <w:p w14:paraId="2826F2C6" w14:textId="77777777" w:rsidR="008E0F50" w:rsidRDefault="008E0F50"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p>
    <w:bookmarkEnd w:id="4"/>
    <w:bookmarkEnd w:id="5"/>
    <w:p w14:paraId="4C82AE82" w14:textId="1D39A132" w:rsidR="001C546C" w:rsidRPr="00451375" w:rsidRDefault="001C546C" w:rsidP="004068F4">
      <w:pPr>
        <w:jc w:val="both"/>
        <w:rPr>
          <w:rFonts w:asciiTheme="majorBidi" w:hAnsiTheme="majorBidi" w:cstheme="majorBidi"/>
          <w:b/>
          <w:bCs/>
          <w:sz w:val="28"/>
          <w:szCs w:val="28"/>
        </w:rPr>
      </w:pPr>
      <w:r w:rsidRPr="00451375">
        <w:rPr>
          <w:rFonts w:asciiTheme="majorBidi" w:hAnsiTheme="majorBidi" w:cstheme="majorBidi"/>
          <w:b/>
          <w:bCs/>
          <w:sz w:val="28"/>
          <w:szCs w:val="28"/>
        </w:rPr>
        <w:t>Kandidatams keliami</w:t>
      </w:r>
      <w:r w:rsidR="00451375" w:rsidRPr="00451375">
        <w:rPr>
          <w:rFonts w:asciiTheme="majorBidi" w:hAnsiTheme="majorBidi" w:cstheme="majorBidi"/>
          <w:b/>
          <w:bCs/>
          <w:sz w:val="28"/>
          <w:szCs w:val="28"/>
        </w:rPr>
        <w:t xml:space="preserve"> bendrieji ir specialieji reikalavimai:</w:t>
      </w:r>
    </w:p>
    <w:p w14:paraId="5633CB84" w14:textId="7235E22B" w:rsidR="00C675E2" w:rsidRDefault="00C17F40" w:rsidP="004068F4">
      <w:pPr>
        <w:jc w:val="both"/>
        <w:rPr>
          <w:rFonts w:asciiTheme="majorBidi" w:hAnsiTheme="majorBidi" w:cstheme="majorBidi"/>
        </w:rPr>
      </w:pPr>
      <w:r w:rsidRPr="00451375">
        <w:rPr>
          <w:rFonts w:asciiTheme="majorBidi" w:hAnsiTheme="majorBidi" w:cstheme="majorBidi"/>
          <w:u w:val="single"/>
        </w:rPr>
        <w:t>Valstybės tarnautojai</w:t>
      </w:r>
      <w:r w:rsidR="0056316A" w:rsidRPr="00451375">
        <w:rPr>
          <w:rFonts w:asciiTheme="majorBidi" w:hAnsiTheme="majorBidi" w:cstheme="majorBidi"/>
        </w:rPr>
        <w:t xml:space="preserve">, pretenduojantys į </w:t>
      </w:r>
      <w:r w:rsidR="008816FE" w:rsidRPr="00451375">
        <w:rPr>
          <w:rFonts w:asciiTheme="majorBidi" w:hAnsiTheme="majorBidi" w:cstheme="majorBidi"/>
        </w:rPr>
        <w:t>Bendrovės</w:t>
      </w:r>
      <w:r w:rsidR="0056316A" w:rsidRPr="00451375">
        <w:rPr>
          <w:rFonts w:asciiTheme="majorBidi" w:hAnsiTheme="majorBidi" w:cstheme="majorBidi"/>
        </w:rPr>
        <w:t xml:space="preserve"> valdybos nario pareigas, turi atitikti </w:t>
      </w:r>
      <w:r w:rsidR="00451375">
        <w:rPr>
          <w:rFonts w:asciiTheme="majorBidi" w:hAnsiTheme="majorBidi" w:cstheme="majorBidi"/>
        </w:rPr>
        <w:t xml:space="preserve">nustatytus </w:t>
      </w:r>
      <w:r w:rsidR="0056316A" w:rsidRPr="00451375">
        <w:rPr>
          <w:rFonts w:asciiTheme="majorBidi" w:hAnsiTheme="majorBidi" w:cstheme="majorBidi"/>
        </w:rPr>
        <w:t>bendruosius ir specialiuosius reikalavimus</w:t>
      </w:r>
      <w:r w:rsidR="001262A8" w:rsidRPr="00451375">
        <w:rPr>
          <w:rFonts w:asciiTheme="majorBidi" w:hAnsiTheme="majorBidi" w:cstheme="majorBidi"/>
        </w:rPr>
        <w:t xml:space="preserve">, kurie </w:t>
      </w:r>
      <w:r w:rsidR="00451375">
        <w:rPr>
          <w:rFonts w:asciiTheme="majorBidi" w:hAnsiTheme="majorBidi" w:cstheme="majorBidi"/>
        </w:rPr>
        <w:t xml:space="preserve">bus </w:t>
      </w:r>
      <w:r w:rsidR="001262A8" w:rsidRPr="00451375">
        <w:t xml:space="preserve">taikomi į </w:t>
      </w:r>
      <w:r w:rsidR="003449A8" w:rsidRPr="00451375">
        <w:t>Bendrovės</w:t>
      </w:r>
      <w:r w:rsidR="001262A8" w:rsidRPr="00451375">
        <w:t xml:space="preserve"> valdybą išrinktam valdybos nariui visą valdybos nario kadencijos laikotarpį</w:t>
      </w:r>
      <w:r w:rsidR="00451375">
        <w:rPr>
          <w:rFonts w:asciiTheme="majorBidi" w:hAnsiTheme="majorBidi" w:cstheme="majorBidi"/>
        </w:rPr>
        <w:t>.</w:t>
      </w:r>
    </w:p>
    <w:p w14:paraId="6453849B" w14:textId="77777777" w:rsidR="00451375" w:rsidRPr="00451375" w:rsidRDefault="00451375" w:rsidP="004068F4">
      <w:pPr>
        <w:jc w:val="both"/>
        <w:rPr>
          <w:rFonts w:asciiTheme="majorBidi" w:hAnsiTheme="majorBidi" w:cstheme="majorBidi"/>
        </w:rPr>
      </w:pPr>
    </w:p>
    <w:p w14:paraId="1C13715B" w14:textId="126F4D51" w:rsidR="00C675E2" w:rsidRPr="001B7B9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6" w:name="bookmark2"/>
      <w:r w:rsidRPr="001B7B90">
        <w:rPr>
          <w:rFonts w:asciiTheme="majorBidi" w:hAnsiTheme="majorBidi" w:cstheme="majorBidi"/>
          <w:sz w:val="28"/>
          <w:szCs w:val="28"/>
        </w:rPr>
        <w:t>Bendrieji reikalavimai:</w:t>
      </w:r>
      <w:bookmarkEnd w:id="6"/>
    </w:p>
    <w:p w14:paraId="462704A0" w14:textId="7E49C463" w:rsidR="0087222C" w:rsidRPr="00495D22" w:rsidRDefault="0087222C" w:rsidP="004068F4">
      <w:pPr>
        <w:jc w:val="both"/>
      </w:pPr>
      <w:r w:rsidRPr="00495D22">
        <w:t xml:space="preserve">1. turi turėti aukštąjį universitetinį ar jam prilygintą išsilavinimą;  </w:t>
      </w:r>
    </w:p>
    <w:p w14:paraId="145E0B0B" w14:textId="6CB30679" w:rsidR="008D466A" w:rsidRDefault="0087222C" w:rsidP="004068F4">
      <w:pPr>
        <w:jc w:val="both"/>
      </w:pPr>
      <w:r w:rsidRPr="00495D22">
        <w:t>2. turi būti nepriekaištingos reputacijos</w:t>
      </w:r>
      <w:r>
        <w:t>;</w:t>
      </w:r>
      <w:r w:rsidRPr="00495D22">
        <w:t xml:space="preserve"> </w:t>
      </w:r>
      <w:r>
        <w:t>a</w:t>
      </w:r>
      <w:r w:rsidRPr="00495D22">
        <w:rPr>
          <w:bCs/>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4E9FD336" w14:textId="2B0615EC" w:rsidR="0087222C" w:rsidRPr="00495D22" w:rsidRDefault="0087222C" w:rsidP="004068F4">
      <w:pPr>
        <w:jc w:val="both"/>
      </w:pPr>
      <w:r w:rsidRPr="00495D22">
        <w:t>3. turi būti nesusijęs su kitais fiziniais ir juridiniais asmenimis ryšiais, dėl kurių einant kolegialaus organo nario pareigas kiltų interesų konfliktas;</w:t>
      </w:r>
    </w:p>
    <w:p w14:paraId="647699A7" w14:textId="1046FD0C" w:rsidR="0087222C" w:rsidRPr="00495D22" w:rsidRDefault="0087222C" w:rsidP="004068F4">
      <w:pPr>
        <w:jc w:val="both"/>
      </w:pPr>
      <w:r w:rsidRPr="00495D22">
        <w:t>4. neturi būti atimta ar apribota teisė eiti atitinkamas pareigas, į kurias pretenduojama, ar atlikti toms pareigoms priskirtas funkcijas;</w:t>
      </w:r>
    </w:p>
    <w:p w14:paraId="34F1901C" w14:textId="0CC1C989" w:rsidR="0087222C" w:rsidRPr="00495D22" w:rsidRDefault="0087222C" w:rsidP="004068F4">
      <w:pPr>
        <w:jc w:val="both"/>
      </w:pPr>
      <w:r w:rsidRPr="00495D22">
        <w:t>5. per pastaruosius 5 metus neturi būti atšauktas iš juridinio asmens vienasmenio ar kolegialaus organo dėl netinkamo pareigų atlikimo;</w:t>
      </w:r>
    </w:p>
    <w:p w14:paraId="56077F60" w14:textId="70908CE7" w:rsidR="004259D9" w:rsidRDefault="0087222C" w:rsidP="004068F4">
      <w:pPr>
        <w:jc w:val="both"/>
      </w:pPr>
      <w:r w:rsidRPr="00495D22">
        <w:t>6. 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CCDA121" w14:textId="1744B03A" w:rsidR="0087222C" w:rsidRPr="00495D22" w:rsidRDefault="0087222C" w:rsidP="004068F4">
      <w:pPr>
        <w:jc w:val="both"/>
      </w:pPr>
      <w:r w:rsidRPr="00495D22">
        <w:t>7. negali būti įstatymų nustatyta tvarka išrinktas ar paskirtas valstybės politiku ir politinio (asmeninio) pasitikėjimo valstybės tarnautoju;</w:t>
      </w:r>
    </w:p>
    <w:p w14:paraId="07AB4F20" w14:textId="6A60C7BC" w:rsidR="0087222C" w:rsidRPr="00495D22" w:rsidRDefault="0087222C" w:rsidP="004068F4">
      <w:pPr>
        <w:jc w:val="both"/>
      </w:pPr>
      <w:r w:rsidRPr="00495D22">
        <w:t>8. negali būti iš viso daugiau kaip 2 kolegialių organų, sudarytų valstybės ir savivaldybės valdomose įmonėse, narys</w:t>
      </w:r>
      <w:r w:rsidR="009B2DA1">
        <w:t>.</w:t>
      </w:r>
    </w:p>
    <w:p w14:paraId="4BCD146C" w14:textId="77777777" w:rsidR="001B7B90" w:rsidRDefault="001B7B90" w:rsidP="004068F4">
      <w:pPr>
        <w:shd w:val="clear" w:color="auto" w:fill="FFFFFF"/>
        <w:jc w:val="both"/>
        <w:rPr>
          <w:rFonts w:asciiTheme="majorBidi" w:hAnsiTheme="majorBidi" w:cstheme="majorBidi"/>
          <w:b/>
          <w:bCs/>
        </w:rPr>
      </w:pPr>
    </w:p>
    <w:p w14:paraId="78B593D3" w14:textId="4907D040" w:rsidR="003C369F" w:rsidRPr="001B7B90" w:rsidRDefault="003C369F" w:rsidP="004068F4">
      <w:pPr>
        <w:shd w:val="clear" w:color="auto" w:fill="FFFFFF"/>
        <w:jc w:val="both"/>
        <w:rPr>
          <w:rFonts w:asciiTheme="majorBidi" w:hAnsiTheme="majorBidi" w:cstheme="majorBidi"/>
          <w:b/>
          <w:bCs/>
          <w:sz w:val="28"/>
          <w:szCs w:val="28"/>
        </w:rPr>
      </w:pPr>
      <w:r w:rsidRPr="001B7B90">
        <w:rPr>
          <w:rFonts w:asciiTheme="majorBidi" w:hAnsiTheme="majorBidi" w:cstheme="majorBidi"/>
          <w:b/>
          <w:bCs/>
          <w:sz w:val="28"/>
          <w:szCs w:val="28"/>
        </w:rPr>
        <w:t>Specialieji reikalavimai:</w:t>
      </w:r>
    </w:p>
    <w:p w14:paraId="68F50328" w14:textId="0FF4EE51" w:rsidR="003C369F" w:rsidRPr="00FF5109" w:rsidRDefault="003C369F" w:rsidP="004068F4">
      <w:pPr>
        <w:shd w:val="clear" w:color="auto" w:fill="FFFFFF"/>
        <w:jc w:val="both"/>
        <w:rPr>
          <w:rFonts w:asciiTheme="majorBidi" w:hAnsiTheme="majorBidi" w:cstheme="majorBidi"/>
        </w:rPr>
      </w:pPr>
      <w:r w:rsidRPr="00FF5109">
        <w:rPr>
          <w:rFonts w:asciiTheme="majorBidi" w:hAnsiTheme="majorBidi" w:cstheme="majorBidi"/>
        </w:rPr>
        <w:t xml:space="preserve">1. </w:t>
      </w:r>
      <w:r>
        <w:rPr>
          <w:rFonts w:asciiTheme="majorBidi" w:hAnsiTheme="majorBidi" w:cstheme="majorBidi"/>
        </w:rPr>
        <w:t xml:space="preserve"> </w:t>
      </w:r>
      <w:r w:rsidRPr="00C676D0">
        <w:rPr>
          <w:rFonts w:asciiTheme="majorBidi" w:hAnsiTheme="majorBidi" w:cstheme="majorBidi"/>
          <w:b/>
          <w:bCs/>
        </w:rPr>
        <w:t xml:space="preserve">mokėti anglų kalbą (ne mažesniu kaip </w:t>
      </w:r>
      <w:r w:rsidR="002320C8" w:rsidRPr="00C676D0">
        <w:rPr>
          <w:rFonts w:asciiTheme="majorBidi" w:hAnsiTheme="majorBidi" w:cstheme="majorBidi"/>
          <w:b/>
          <w:bCs/>
        </w:rPr>
        <w:t>C1</w:t>
      </w:r>
      <w:r w:rsidRPr="00C676D0">
        <w:rPr>
          <w:rFonts w:asciiTheme="majorBidi" w:hAnsiTheme="majorBidi" w:cstheme="majorBidi"/>
          <w:b/>
          <w:bCs/>
        </w:rPr>
        <w:t xml:space="preserve"> lygiu);</w:t>
      </w:r>
    </w:p>
    <w:p w14:paraId="1FE16412" w14:textId="77777777" w:rsidR="00940AFB" w:rsidRDefault="00094F57" w:rsidP="00094F57">
      <w:pPr>
        <w:shd w:val="clear" w:color="auto" w:fill="FFFFFF"/>
        <w:jc w:val="both"/>
        <w:rPr>
          <w:color w:val="000000" w:themeColor="text1"/>
        </w:rPr>
      </w:pPr>
      <w:r>
        <w:rPr>
          <w:rFonts w:asciiTheme="majorBidi" w:hAnsiTheme="majorBidi" w:cstheme="majorBidi"/>
        </w:rPr>
        <w:t xml:space="preserve">2. </w:t>
      </w:r>
      <w:r w:rsidR="00BE6CFA" w:rsidRPr="009C2B9A">
        <w:t xml:space="preserve">turėti kompetenciją </w:t>
      </w:r>
      <w:bookmarkStart w:id="7" w:name="_Hlk156204310"/>
      <w:r w:rsidR="00BE6CFA" w:rsidRPr="00094F57">
        <w:rPr>
          <w:b/>
          <w:bCs/>
        </w:rPr>
        <w:t>transporto sistemos integralumo, strateginių valstybės projektų priežiūros bei korporatyvinio valdymo kompetencijos srityje</w:t>
      </w:r>
      <w:bookmarkEnd w:id="7"/>
      <w:r w:rsidR="00BE6CFA" w:rsidRPr="009C2B9A">
        <w:t>. Š</w:t>
      </w:r>
      <w:r w:rsidR="00BE6CFA" w:rsidRPr="009C2B9A">
        <w:rPr>
          <w:rFonts w:asciiTheme="majorBidi" w:hAnsiTheme="majorBidi" w:cstheme="majorBidi"/>
        </w:rPr>
        <w:t xml:space="preserve">ią </w:t>
      </w:r>
      <w:r w:rsidR="00BE6CFA" w:rsidRPr="009C2B9A">
        <w:t xml:space="preserve">kompetenciją </w:t>
      </w:r>
      <w:r w:rsidR="00BE6CFA" w:rsidRPr="009C2B9A">
        <w:rPr>
          <w:color w:val="000000" w:themeColor="text1"/>
        </w:rPr>
        <w:t>patvirtina</w:t>
      </w:r>
      <w:r w:rsidR="00940AFB">
        <w:rPr>
          <w:color w:val="000000" w:themeColor="text1"/>
        </w:rPr>
        <w:t>:</w:t>
      </w:r>
    </w:p>
    <w:p w14:paraId="1E1BE975" w14:textId="77777777" w:rsidR="00E81874" w:rsidRPr="00E81874" w:rsidRDefault="00BE6CFA" w:rsidP="00E81874">
      <w:pPr>
        <w:pStyle w:val="Sraopastraipa"/>
        <w:numPr>
          <w:ilvl w:val="0"/>
          <w:numId w:val="40"/>
        </w:numPr>
        <w:shd w:val="clear" w:color="auto" w:fill="FFFFFF"/>
        <w:jc w:val="both"/>
      </w:pPr>
      <w:r w:rsidRPr="00E81874">
        <w:rPr>
          <w:bCs/>
        </w:rPr>
        <w:t xml:space="preserve">ne trumpesnė nei 4 metų </w:t>
      </w:r>
      <w:r w:rsidRPr="00E81874">
        <w:rPr>
          <w:color w:val="000000" w:themeColor="text1"/>
        </w:rPr>
        <w:t xml:space="preserve">vadovaujamo darbo </w:t>
      </w:r>
      <w:r w:rsidRPr="00E81874">
        <w:rPr>
          <w:bCs/>
        </w:rPr>
        <w:t xml:space="preserve">patirtis; </w:t>
      </w:r>
    </w:p>
    <w:p w14:paraId="0C59BB42" w14:textId="77777777" w:rsidR="00E81874" w:rsidRPr="00E81874" w:rsidRDefault="00BE6CFA" w:rsidP="00E81874">
      <w:pPr>
        <w:pStyle w:val="Sraopastraipa"/>
        <w:numPr>
          <w:ilvl w:val="0"/>
          <w:numId w:val="40"/>
        </w:numPr>
        <w:shd w:val="clear" w:color="auto" w:fill="FFFFFF"/>
        <w:jc w:val="both"/>
      </w:pPr>
      <w:r w:rsidRPr="00E81874">
        <w:rPr>
          <w:bCs/>
        </w:rPr>
        <w:t xml:space="preserve">valstybės valdomų įmonių (toliau – VVĮ) strateginio planavimo, analizės, kontrolės ir priežiūros žinios bei patirtis; </w:t>
      </w:r>
    </w:p>
    <w:p w14:paraId="43FAB968" w14:textId="77777777" w:rsidR="00E81874" w:rsidRPr="00E81874" w:rsidRDefault="00BE6CFA" w:rsidP="00E81874">
      <w:pPr>
        <w:pStyle w:val="Sraopastraipa"/>
        <w:numPr>
          <w:ilvl w:val="0"/>
          <w:numId w:val="40"/>
        </w:numPr>
        <w:shd w:val="clear" w:color="auto" w:fill="FFFFFF"/>
        <w:jc w:val="both"/>
      </w:pPr>
      <w:r w:rsidRPr="00E81874">
        <w:rPr>
          <w:bCs/>
        </w:rPr>
        <w:t>susisiekimo srityje veikiančių įmonių veiklos ir reguliavimo principų išmanymas</w:t>
      </w:r>
      <w:r w:rsidRPr="00E81874">
        <w:rPr>
          <w:rFonts w:asciiTheme="majorBidi" w:hAnsiTheme="majorBidi" w:cstheme="majorBidi"/>
        </w:rPr>
        <w:t xml:space="preserve">. </w:t>
      </w:r>
    </w:p>
    <w:p w14:paraId="0BC7A5D5" w14:textId="77777777" w:rsidR="00736F4D" w:rsidRDefault="00736F4D" w:rsidP="00736F4D">
      <w:pPr>
        <w:shd w:val="clear" w:color="auto" w:fill="FFFFFF"/>
        <w:jc w:val="both"/>
        <w:rPr>
          <w:rFonts w:asciiTheme="majorBidi" w:hAnsiTheme="majorBidi" w:cstheme="majorBidi"/>
        </w:rPr>
      </w:pPr>
      <w:r w:rsidRPr="00736F4D">
        <w:rPr>
          <w:i/>
          <w:iCs/>
          <w:color w:val="000000" w:themeColor="text1"/>
        </w:rPr>
        <w:t>Vertinami p</w:t>
      </w:r>
      <w:r w:rsidR="00BE6CFA" w:rsidRPr="00736F4D">
        <w:rPr>
          <w:i/>
          <w:iCs/>
          <w:color w:val="000000" w:themeColor="text1"/>
        </w:rPr>
        <w:t>rivalumai:</w:t>
      </w:r>
      <w:r w:rsidR="00BE6CFA" w:rsidRPr="00736F4D">
        <w:rPr>
          <w:color w:val="000000" w:themeColor="text1"/>
        </w:rPr>
        <w:t xml:space="preserve"> </w:t>
      </w:r>
    </w:p>
    <w:p w14:paraId="74A7634A" w14:textId="77777777" w:rsidR="00736F4D" w:rsidRPr="00736F4D" w:rsidRDefault="00BE6CFA" w:rsidP="00736F4D">
      <w:pPr>
        <w:pStyle w:val="Sraopastraipa"/>
        <w:numPr>
          <w:ilvl w:val="0"/>
          <w:numId w:val="41"/>
        </w:numPr>
        <w:shd w:val="clear" w:color="auto" w:fill="FFFFFF"/>
        <w:jc w:val="both"/>
      </w:pPr>
      <w:r w:rsidRPr="00736F4D">
        <w:rPr>
          <w:rFonts w:asciiTheme="majorBidi" w:hAnsiTheme="majorBidi" w:cstheme="majorBidi"/>
        </w:rPr>
        <w:t>ne trumpesnė nei 3 metų darbo VVĮ kolegialiuose priežiūros ar valdymo organuose patirtis;</w:t>
      </w:r>
    </w:p>
    <w:p w14:paraId="1C2D3EAD" w14:textId="77777777" w:rsidR="00736F4D" w:rsidRPr="00736F4D" w:rsidRDefault="00BE6CFA" w:rsidP="00736F4D">
      <w:pPr>
        <w:pStyle w:val="Sraopastraipa"/>
        <w:numPr>
          <w:ilvl w:val="0"/>
          <w:numId w:val="41"/>
        </w:numPr>
        <w:shd w:val="clear" w:color="auto" w:fill="FFFFFF"/>
        <w:jc w:val="both"/>
      </w:pPr>
      <w:r w:rsidRPr="00736F4D">
        <w:rPr>
          <w:rFonts w:asciiTheme="majorBidi" w:hAnsiTheme="majorBidi" w:cstheme="majorBidi"/>
          <w:color w:val="000000" w:themeColor="text1"/>
        </w:rPr>
        <w:t>bendrovių strateginio planavimo, veiklos valdymo, kontrolės ir priežiūros žinios bei patirtis;</w:t>
      </w:r>
    </w:p>
    <w:p w14:paraId="12956D4E" w14:textId="77777777" w:rsidR="00736F4D" w:rsidRPr="00736F4D" w:rsidRDefault="00BE6CFA" w:rsidP="00736F4D">
      <w:pPr>
        <w:pStyle w:val="Sraopastraipa"/>
        <w:numPr>
          <w:ilvl w:val="0"/>
          <w:numId w:val="41"/>
        </w:numPr>
        <w:shd w:val="clear" w:color="auto" w:fill="FFFFFF"/>
        <w:jc w:val="both"/>
      </w:pPr>
      <w:r w:rsidRPr="00736F4D">
        <w:rPr>
          <w:color w:val="000000" w:themeColor="text1"/>
        </w:rPr>
        <w:t xml:space="preserve">pašto veiklos reguliavimo principų išmanymas; </w:t>
      </w:r>
    </w:p>
    <w:p w14:paraId="61B44342" w14:textId="77777777" w:rsidR="00793EEE" w:rsidRPr="00793EEE" w:rsidRDefault="00BE6CFA" w:rsidP="00736F4D">
      <w:pPr>
        <w:pStyle w:val="Sraopastraipa"/>
        <w:numPr>
          <w:ilvl w:val="0"/>
          <w:numId w:val="41"/>
        </w:numPr>
        <w:shd w:val="clear" w:color="auto" w:fill="FFFFFF"/>
        <w:jc w:val="both"/>
      </w:pPr>
      <w:r w:rsidRPr="00736F4D">
        <w:rPr>
          <w:color w:val="000000" w:themeColor="text1"/>
        </w:rPr>
        <w:t xml:space="preserve">darbo su reguliuojamomis institucijomis patirtis; </w:t>
      </w:r>
    </w:p>
    <w:p w14:paraId="1BA785A9" w14:textId="77777777" w:rsidR="00793EEE" w:rsidRDefault="00BE6CFA" w:rsidP="00736F4D">
      <w:pPr>
        <w:pStyle w:val="Sraopastraipa"/>
        <w:numPr>
          <w:ilvl w:val="0"/>
          <w:numId w:val="41"/>
        </w:numPr>
        <w:shd w:val="clear" w:color="auto" w:fill="FFFFFF"/>
        <w:jc w:val="both"/>
      </w:pPr>
      <w:r w:rsidRPr="00F961CF">
        <w:t>strateginių valstybės projektų priežiūros patirtis;</w:t>
      </w:r>
      <w:r>
        <w:t xml:space="preserve"> </w:t>
      </w:r>
    </w:p>
    <w:p w14:paraId="47E5A217" w14:textId="77777777" w:rsidR="00793EEE" w:rsidRDefault="00BE6CFA" w:rsidP="00736F4D">
      <w:pPr>
        <w:pStyle w:val="Sraopastraipa"/>
        <w:numPr>
          <w:ilvl w:val="0"/>
          <w:numId w:val="41"/>
        </w:numPr>
        <w:shd w:val="clear" w:color="auto" w:fill="FFFFFF"/>
        <w:jc w:val="both"/>
      </w:pPr>
      <w:r>
        <w:t>patirtis viešųjų pirkimų srityje</w:t>
      </w:r>
      <w:r w:rsidR="00793EEE">
        <w:t>;</w:t>
      </w:r>
    </w:p>
    <w:p w14:paraId="48156EA7" w14:textId="77777777" w:rsidR="00793EEE" w:rsidRPr="00793EEE" w:rsidRDefault="00BE6CFA" w:rsidP="00736F4D">
      <w:pPr>
        <w:pStyle w:val="Sraopastraipa"/>
        <w:numPr>
          <w:ilvl w:val="0"/>
          <w:numId w:val="41"/>
        </w:numPr>
        <w:shd w:val="clear" w:color="auto" w:fill="FFFFFF"/>
        <w:jc w:val="both"/>
      </w:pPr>
      <w:r w:rsidRPr="00736F4D">
        <w:rPr>
          <w:color w:val="000000" w:themeColor="text1"/>
        </w:rPr>
        <w:t>puikūs lyderystės gebėjimai</w:t>
      </w:r>
      <w:r w:rsidR="00793EEE">
        <w:rPr>
          <w:color w:val="000000" w:themeColor="text1"/>
        </w:rPr>
        <w:t>;</w:t>
      </w:r>
    </w:p>
    <w:p w14:paraId="6342B1F6" w14:textId="77777777" w:rsidR="00793EEE" w:rsidRPr="00793EEE" w:rsidRDefault="00BE6CFA" w:rsidP="00736F4D">
      <w:pPr>
        <w:pStyle w:val="Sraopastraipa"/>
        <w:numPr>
          <w:ilvl w:val="0"/>
          <w:numId w:val="41"/>
        </w:numPr>
        <w:shd w:val="clear" w:color="auto" w:fill="FFFFFF"/>
        <w:jc w:val="both"/>
      </w:pPr>
      <w:r w:rsidRPr="00736F4D">
        <w:rPr>
          <w:color w:val="000000" w:themeColor="text1"/>
        </w:rPr>
        <w:t xml:space="preserve">puikūs komandinio darbo ir bendradarbiavimo su suinteresuotomis šalimis gebėjimai; </w:t>
      </w:r>
    </w:p>
    <w:p w14:paraId="07944B67" w14:textId="12A51C7D" w:rsidR="00BE6CFA" w:rsidRDefault="00BE6CFA" w:rsidP="00736F4D">
      <w:pPr>
        <w:pStyle w:val="Sraopastraipa"/>
        <w:numPr>
          <w:ilvl w:val="0"/>
          <w:numId w:val="41"/>
        </w:numPr>
        <w:shd w:val="clear" w:color="auto" w:fill="FFFFFF"/>
        <w:jc w:val="both"/>
      </w:pPr>
      <w:r w:rsidRPr="00736F4D">
        <w:rPr>
          <w:color w:val="000000" w:themeColor="text1"/>
        </w:rPr>
        <w:t>korporatyvinės valdysenos principų išmanymas</w:t>
      </w:r>
      <w:r>
        <w:t>.</w:t>
      </w:r>
    </w:p>
    <w:p w14:paraId="0E12DCB6" w14:textId="396038CB" w:rsidR="00DE51D9" w:rsidRPr="0000006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8" w:name="bookmark3"/>
      <w:r w:rsidRPr="00000060">
        <w:rPr>
          <w:rFonts w:asciiTheme="majorBidi" w:hAnsiTheme="majorBidi" w:cstheme="majorBidi"/>
          <w:sz w:val="28"/>
          <w:szCs w:val="28"/>
        </w:rPr>
        <w:lastRenderedPageBreak/>
        <w:t>Dokumentai, kuriuos privalo pateikti kandidatai:</w:t>
      </w:r>
      <w:bookmarkEnd w:id="8"/>
    </w:p>
    <w:p w14:paraId="314A1C8C" w14:textId="77777777" w:rsidR="005F4431" w:rsidRDefault="004C14A4"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 xml:space="preserve">Kandidato </w:t>
      </w:r>
      <w:r w:rsidR="008402B2" w:rsidRPr="005F4431">
        <w:rPr>
          <w:rFonts w:asciiTheme="majorBidi" w:hAnsiTheme="majorBidi" w:cstheme="majorBidi"/>
          <w:b w:val="0"/>
          <w:bCs w:val="0"/>
          <w:sz w:val="24"/>
          <w:szCs w:val="24"/>
        </w:rPr>
        <w:t>paraiška</w:t>
      </w:r>
      <w:r w:rsidR="0056316A" w:rsidRPr="005F4431">
        <w:rPr>
          <w:rFonts w:asciiTheme="majorBidi" w:hAnsiTheme="majorBidi" w:cstheme="majorBidi"/>
          <w:b w:val="0"/>
          <w:bCs w:val="0"/>
          <w:sz w:val="24"/>
          <w:szCs w:val="24"/>
        </w:rPr>
        <w:t xml:space="preserve"> dalyvauti atrankoje ir sąžiningumo deklaracija</w:t>
      </w:r>
      <w:r w:rsidR="009422F3"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w:t>
      </w:r>
      <w:r w:rsidR="004E1FC0" w:rsidRPr="005F4431">
        <w:rPr>
          <w:rFonts w:asciiTheme="majorBidi" w:hAnsiTheme="majorBidi" w:cstheme="majorBidi"/>
          <w:b w:val="0"/>
          <w:bCs w:val="0"/>
          <w:sz w:val="24"/>
          <w:szCs w:val="24"/>
        </w:rPr>
        <w:t xml:space="preserve">1 </w:t>
      </w:r>
      <w:r w:rsidR="0056316A" w:rsidRPr="005F4431">
        <w:rPr>
          <w:rFonts w:asciiTheme="majorBidi" w:hAnsiTheme="majorBidi" w:cstheme="majorBidi"/>
          <w:b w:val="0"/>
          <w:bCs w:val="0"/>
          <w:sz w:val="24"/>
          <w:szCs w:val="24"/>
        </w:rPr>
        <w:t>priedas);</w:t>
      </w:r>
    </w:p>
    <w:p w14:paraId="6B492BAF" w14:textId="77777777" w:rsidR="005F4431" w:rsidRPr="005F4431" w:rsidRDefault="005F4431"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7207B9" w:rsidRPr="005F4431">
        <w:rPr>
          <w:rFonts w:asciiTheme="majorBidi" w:hAnsiTheme="majorBidi" w:cstheme="majorBidi"/>
          <w:b w:val="0"/>
          <w:bCs w:val="0"/>
          <w:sz w:val="24"/>
          <w:szCs w:val="24"/>
        </w:rPr>
        <w:t>andidato sutikimas dėl asmens duomenų tvarkymo</w:t>
      </w:r>
      <w:r w:rsidR="004E1FC0" w:rsidRPr="005F4431">
        <w:rPr>
          <w:rFonts w:asciiTheme="majorBidi" w:hAnsiTheme="majorBidi" w:cstheme="majorBidi"/>
          <w:b w:val="0"/>
          <w:bCs w:val="0"/>
          <w:sz w:val="24"/>
          <w:szCs w:val="24"/>
        </w:rPr>
        <w:t xml:space="preserve"> (2 priedas)</w:t>
      </w:r>
      <w:r w:rsidR="00825C10" w:rsidRPr="005F4431">
        <w:rPr>
          <w:rFonts w:asciiTheme="majorBidi" w:hAnsiTheme="majorBidi" w:cstheme="majorBidi"/>
          <w:b w:val="0"/>
          <w:bCs w:val="0"/>
          <w:sz w:val="24"/>
          <w:szCs w:val="24"/>
        </w:rPr>
        <w:t>;</w:t>
      </w:r>
      <w:r w:rsidR="009422F3" w:rsidRPr="005F4431">
        <w:rPr>
          <w:rFonts w:asciiTheme="majorBidi" w:hAnsiTheme="majorBidi" w:cstheme="majorBidi"/>
          <w:sz w:val="24"/>
          <w:szCs w:val="24"/>
        </w:rPr>
        <w:t xml:space="preserve"> </w:t>
      </w:r>
    </w:p>
    <w:p w14:paraId="6EB5BC8E" w14:textId="77777777" w:rsidR="004B0E22" w:rsidRDefault="005F4431"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G</w:t>
      </w:r>
      <w:r w:rsidR="0056316A" w:rsidRPr="005F4431">
        <w:rPr>
          <w:rFonts w:asciiTheme="majorBidi" w:hAnsiTheme="majorBidi" w:cstheme="majorBidi"/>
          <w:b w:val="0"/>
          <w:bCs w:val="0"/>
          <w:sz w:val="24"/>
          <w:szCs w:val="24"/>
        </w:rPr>
        <w:t>yvenimo aprašymas</w:t>
      </w:r>
      <w:r w:rsidR="004B0E22">
        <w:rPr>
          <w:rFonts w:asciiTheme="majorBidi" w:hAnsiTheme="majorBidi" w:cstheme="majorBidi"/>
          <w:b w:val="0"/>
          <w:bCs w:val="0"/>
          <w:sz w:val="24"/>
          <w:szCs w:val="24"/>
        </w:rPr>
        <w:t xml:space="preserve"> (CV)</w:t>
      </w:r>
      <w:r w:rsidR="0056316A" w:rsidRPr="005F4431">
        <w:rPr>
          <w:rFonts w:asciiTheme="majorBidi" w:hAnsiTheme="majorBidi" w:cstheme="majorBidi"/>
          <w:b w:val="0"/>
          <w:bCs w:val="0"/>
          <w:sz w:val="24"/>
          <w:szCs w:val="24"/>
        </w:rPr>
        <w:t>;</w:t>
      </w:r>
    </w:p>
    <w:p w14:paraId="7E72F57B" w14:textId="77777777" w:rsidR="004B0E22" w:rsidRDefault="004B0E22"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Kandidato</w:t>
      </w:r>
      <w:r w:rsidR="0056316A" w:rsidRPr="005F4431">
        <w:rPr>
          <w:rFonts w:asciiTheme="majorBidi" w:hAnsiTheme="majorBidi" w:cstheme="majorBidi"/>
          <w:b w:val="0"/>
          <w:bCs w:val="0"/>
          <w:sz w:val="24"/>
          <w:szCs w:val="24"/>
        </w:rPr>
        <w:t xml:space="preserve"> tapatybę patvirtinančio </w:t>
      </w:r>
      <w:r w:rsidR="008402B2" w:rsidRPr="005F4431">
        <w:rPr>
          <w:rFonts w:asciiTheme="majorBidi" w:hAnsiTheme="majorBidi" w:cstheme="majorBidi"/>
          <w:b w:val="0"/>
          <w:bCs w:val="0"/>
          <w:sz w:val="24"/>
          <w:szCs w:val="24"/>
        </w:rPr>
        <w:t xml:space="preserve">asmens </w:t>
      </w:r>
      <w:r w:rsidR="0056316A" w:rsidRPr="005F4431">
        <w:rPr>
          <w:rFonts w:asciiTheme="majorBidi" w:hAnsiTheme="majorBidi" w:cstheme="majorBidi"/>
          <w:b w:val="0"/>
          <w:bCs w:val="0"/>
          <w:sz w:val="24"/>
          <w:szCs w:val="24"/>
        </w:rPr>
        <w:t>dokumento kopija;</w:t>
      </w:r>
      <w:r w:rsidR="00E84EC7" w:rsidRPr="005F4431">
        <w:rPr>
          <w:rFonts w:asciiTheme="majorBidi" w:hAnsiTheme="majorBidi" w:cstheme="majorBidi"/>
          <w:b w:val="0"/>
          <w:bCs w:val="0"/>
          <w:sz w:val="24"/>
          <w:szCs w:val="24"/>
        </w:rPr>
        <w:t xml:space="preserve"> </w:t>
      </w:r>
    </w:p>
    <w:p w14:paraId="4F573499" w14:textId="77777777" w:rsidR="00BA2E37" w:rsidRDefault="004B0E22"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M</w:t>
      </w:r>
      <w:r w:rsidR="0056316A" w:rsidRPr="005F4431">
        <w:rPr>
          <w:rFonts w:asciiTheme="majorBidi" w:hAnsiTheme="majorBidi" w:cstheme="majorBidi"/>
          <w:b w:val="0"/>
          <w:bCs w:val="0"/>
          <w:sz w:val="24"/>
          <w:szCs w:val="24"/>
        </w:rPr>
        <w:t>otyvacinis laiškas</w:t>
      </w:r>
      <w:r w:rsidR="004E1FC0" w:rsidRPr="005F4431">
        <w:rPr>
          <w:rFonts w:asciiTheme="majorBidi" w:hAnsiTheme="majorBidi" w:cstheme="majorBidi"/>
          <w:b w:val="0"/>
          <w:bCs w:val="0"/>
          <w:sz w:val="24"/>
          <w:szCs w:val="24"/>
        </w:rPr>
        <w:t xml:space="preserve"> (laisva forma)</w:t>
      </w:r>
      <w:r>
        <w:rPr>
          <w:rFonts w:asciiTheme="majorBidi" w:hAnsiTheme="majorBidi" w:cstheme="majorBidi"/>
          <w:b w:val="0"/>
          <w:bCs w:val="0"/>
          <w:sz w:val="24"/>
          <w:szCs w:val="24"/>
        </w:rPr>
        <w:t xml:space="preserve"> </w:t>
      </w:r>
      <w:r w:rsidR="007674F3" w:rsidRPr="005F4431">
        <w:rPr>
          <w:rFonts w:asciiTheme="majorBidi" w:hAnsiTheme="majorBidi" w:cstheme="majorBidi"/>
          <w:b w:val="0"/>
          <w:bCs w:val="0"/>
          <w:sz w:val="24"/>
          <w:szCs w:val="24"/>
        </w:rPr>
        <w:t>Susisiekimo ministerijai</w:t>
      </w:r>
      <w:r w:rsidR="0056316A" w:rsidRPr="005F4431">
        <w:rPr>
          <w:rFonts w:asciiTheme="majorBidi" w:hAnsiTheme="majorBidi" w:cstheme="majorBidi"/>
          <w:b w:val="0"/>
          <w:bCs w:val="0"/>
          <w:sz w:val="24"/>
          <w:szCs w:val="24"/>
        </w:rPr>
        <w:t>;</w:t>
      </w:r>
    </w:p>
    <w:p w14:paraId="5473649B" w14:textId="77777777" w:rsidR="00BA2E37" w:rsidRDefault="00BA2E37"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w:t>
      </w:r>
      <w:r w:rsidR="003A0CE2" w:rsidRPr="005F4431">
        <w:rPr>
          <w:rFonts w:asciiTheme="majorBidi" w:hAnsiTheme="majorBidi" w:cstheme="majorBidi"/>
          <w:b w:val="0"/>
          <w:bCs w:val="0"/>
          <w:sz w:val="24"/>
          <w:szCs w:val="24"/>
        </w:rPr>
        <w:t>ukštąjį išsilavinimą patvirtinančių dokumentų kopijas;</w:t>
      </w:r>
    </w:p>
    <w:p w14:paraId="7CF5AE7D" w14:textId="77777777" w:rsidR="00204437" w:rsidRDefault="00BA2E37"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BD5863" w:rsidRPr="005F4431">
        <w:rPr>
          <w:rFonts w:asciiTheme="majorBidi" w:hAnsiTheme="majorBidi" w:cstheme="majorBidi"/>
          <w:b w:val="0"/>
          <w:bCs w:val="0"/>
          <w:sz w:val="24"/>
          <w:szCs w:val="24"/>
        </w:rPr>
        <w:t xml:space="preserve">itus dokumentus ar jų kopijas, patvirtinančias atitiktį bendriesiems ir specialiesiems </w:t>
      </w:r>
      <w:r w:rsidR="00DE51D9"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reikalavimams</w:t>
      </w:r>
      <w:r w:rsidR="005F4431" w:rsidRPr="005F4431">
        <w:rPr>
          <w:rFonts w:asciiTheme="majorBidi" w:hAnsiTheme="majorBidi" w:cstheme="majorBidi"/>
          <w:b w:val="0"/>
          <w:bCs w:val="0"/>
          <w:sz w:val="24"/>
          <w:szCs w:val="24"/>
        </w:rPr>
        <w:t xml:space="preserve">; </w:t>
      </w:r>
    </w:p>
    <w:p w14:paraId="6EBB77A6" w14:textId="1385540A" w:rsidR="00C675E2" w:rsidRPr="005F4431" w:rsidRDefault="00C17F40"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Susisiekimo ministerijos</w:t>
      </w:r>
      <w:r w:rsidR="00E20B07"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 xml:space="preserve">atstovų </w:t>
      </w:r>
      <w:r w:rsidR="0056316A" w:rsidRPr="005F4431">
        <w:rPr>
          <w:rFonts w:asciiTheme="majorBidi" w:hAnsiTheme="majorBidi" w:cstheme="majorBidi"/>
          <w:b w:val="0"/>
          <w:bCs w:val="0"/>
          <w:sz w:val="24"/>
          <w:szCs w:val="24"/>
        </w:rPr>
        <w:t>prašymu gali būti prašoma pateikti papildomus dokumentus,</w:t>
      </w:r>
      <w:r w:rsidR="008402B2"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patvirtinančius atitiktį nurodytiems bendriesiems ir specialiesiems reikalavimams.</w:t>
      </w:r>
    </w:p>
    <w:p w14:paraId="1C28FB5F" w14:textId="77777777" w:rsidR="00DA5868" w:rsidRPr="003C47AD" w:rsidRDefault="00DA5868" w:rsidP="004068F4">
      <w:pPr>
        <w:pStyle w:val="Style4"/>
        <w:shd w:val="clear" w:color="auto" w:fill="auto"/>
        <w:tabs>
          <w:tab w:val="left" w:pos="803"/>
        </w:tabs>
        <w:spacing w:before="0" w:after="0" w:line="240" w:lineRule="auto"/>
        <w:ind w:firstLine="0"/>
        <w:rPr>
          <w:rFonts w:asciiTheme="majorBidi" w:hAnsiTheme="majorBidi" w:cstheme="majorBidi"/>
          <w:sz w:val="24"/>
          <w:szCs w:val="24"/>
        </w:rPr>
      </w:pPr>
    </w:p>
    <w:p w14:paraId="2FAB3927" w14:textId="28A26ABE" w:rsidR="0047031C" w:rsidRPr="00732D17" w:rsidRDefault="0047031C" w:rsidP="004068F4">
      <w:pPr>
        <w:pStyle w:val="Style4"/>
        <w:shd w:val="clear" w:color="auto" w:fill="auto"/>
        <w:spacing w:before="0" w:after="310" w:line="240" w:lineRule="auto"/>
        <w:ind w:firstLine="0"/>
        <w:rPr>
          <w:rFonts w:asciiTheme="majorBidi" w:hAnsiTheme="majorBidi" w:cstheme="majorBidi"/>
          <w:b/>
          <w:bCs/>
          <w:sz w:val="28"/>
          <w:szCs w:val="28"/>
        </w:rPr>
      </w:pPr>
      <w:r w:rsidRPr="00732D17">
        <w:rPr>
          <w:rFonts w:asciiTheme="majorBidi" w:hAnsiTheme="majorBidi" w:cstheme="majorBidi"/>
          <w:b/>
          <w:bCs/>
          <w:sz w:val="28"/>
          <w:szCs w:val="28"/>
        </w:rPr>
        <w:t>Dokumentų pateikimo terminai</w:t>
      </w:r>
      <w:r w:rsidR="000F24DA">
        <w:rPr>
          <w:rFonts w:asciiTheme="majorBidi" w:hAnsiTheme="majorBidi" w:cstheme="majorBidi"/>
          <w:b/>
          <w:bCs/>
          <w:sz w:val="28"/>
          <w:szCs w:val="28"/>
        </w:rPr>
        <w:t xml:space="preserve"> ir būdai</w:t>
      </w:r>
      <w:r w:rsidR="00732D17" w:rsidRPr="00732D17">
        <w:rPr>
          <w:rFonts w:asciiTheme="majorBidi" w:hAnsiTheme="majorBidi" w:cstheme="majorBidi"/>
          <w:b/>
          <w:bCs/>
          <w:sz w:val="28"/>
          <w:szCs w:val="28"/>
        </w:rPr>
        <w:t>:</w:t>
      </w:r>
    </w:p>
    <w:p w14:paraId="28EA17C3" w14:textId="37CD2F58" w:rsidR="00C675E2" w:rsidRPr="00662FA2" w:rsidRDefault="0056316A" w:rsidP="004068F4">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sidR="00C17F40">
        <w:rPr>
          <w:rFonts w:asciiTheme="majorBidi" w:hAnsiTheme="majorBidi" w:cstheme="majorBidi"/>
          <w:sz w:val="24"/>
          <w:szCs w:val="24"/>
        </w:rPr>
        <w:t xml:space="preserve">Susisiekimo ministerijos Valstybės turto ir įmonių valdymo </w:t>
      </w:r>
      <w:r w:rsidR="00BB0EC3">
        <w:rPr>
          <w:rFonts w:asciiTheme="majorBidi" w:hAnsiTheme="majorBidi" w:cstheme="majorBidi"/>
          <w:sz w:val="24"/>
          <w:szCs w:val="24"/>
        </w:rPr>
        <w:t>grupei</w:t>
      </w:r>
      <w:r w:rsidR="00E20B07" w:rsidRPr="003C47AD">
        <w:rPr>
          <w:rFonts w:asciiTheme="majorBidi" w:hAnsiTheme="majorBidi" w:cstheme="majorBidi"/>
          <w:sz w:val="24"/>
          <w:szCs w:val="24"/>
        </w:rPr>
        <w:t xml:space="preserve"> </w:t>
      </w:r>
      <w:r w:rsidRPr="003C47AD">
        <w:rPr>
          <w:rFonts w:asciiTheme="majorBidi" w:hAnsiTheme="majorBidi" w:cstheme="majorBidi"/>
          <w:sz w:val="24"/>
          <w:szCs w:val="24"/>
        </w:rPr>
        <w:t>iki</w:t>
      </w:r>
      <w:r w:rsidRPr="00662FA2">
        <w:rPr>
          <w:rFonts w:asciiTheme="majorBidi" w:hAnsiTheme="majorBidi" w:cstheme="majorBidi"/>
          <w:sz w:val="24"/>
          <w:szCs w:val="24"/>
        </w:rPr>
        <w:t xml:space="preserve"> </w:t>
      </w:r>
      <w:r w:rsidRPr="00662FA2">
        <w:rPr>
          <w:rStyle w:val="CharStyle11"/>
          <w:rFonts w:asciiTheme="majorBidi" w:hAnsiTheme="majorBidi" w:cstheme="majorBidi"/>
          <w:color w:val="000000" w:themeColor="text1"/>
          <w:sz w:val="24"/>
          <w:szCs w:val="24"/>
        </w:rPr>
        <w:t>20</w:t>
      </w:r>
      <w:r w:rsidR="008402B2" w:rsidRPr="00662FA2">
        <w:rPr>
          <w:rStyle w:val="CharStyle11"/>
          <w:rFonts w:asciiTheme="majorBidi" w:hAnsiTheme="majorBidi" w:cstheme="majorBidi"/>
          <w:color w:val="000000" w:themeColor="text1"/>
          <w:sz w:val="24"/>
          <w:szCs w:val="24"/>
        </w:rPr>
        <w:t>2</w:t>
      </w:r>
      <w:r w:rsidR="00BB0EC3">
        <w:rPr>
          <w:rStyle w:val="CharStyle11"/>
          <w:rFonts w:asciiTheme="majorBidi" w:hAnsiTheme="majorBidi" w:cstheme="majorBidi"/>
          <w:color w:val="000000" w:themeColor="text1"/>
          <w:sz w:val="24"/>
          <w:szCs w:val="24"/>
        </w:rPr>
        <w:t xml:space="preserve">6 </w:t>
      </w:r>
      <w:r w:rsidR="008402B2" w:rsidRPr="00662FA2">
        <w:rPr>
          <w:rStyle w:val="CharStyle11"/>
          <w:rFonts w:asciiTheme="majorBidi" w:hAnsiTheme="majorBidi" w:cstheme="majorBidi"/>
          <w:color w:val="000000" w:themeColor="text1"/>
          <w:sz w:val="24"/>
          <w:szCs w:val="24"/>
        </w:rPr>
        <w:t xml:space="preserve">m. </w:t>
      </w:r>
      <w:r w:rsidR="00732D17">
        <w:rPr>
          <w:rStyle w:val="CharStyle11"/>
          <w:rFonts w:asciiTheme="majorBidi" w:hAnsiTheme="majorBidi" w:cstheme="majorBidi"/>
          <w:color w:val="000000" w:themeColor="text1"/>
          <w:sz w:val="24"/>
          <w:szCs w:val="24"/>
        </w:rPr>
        <w:t xml:space="preserve">vasario </w:t>
      </w:r>
      <w:r w:rsidR="000B0680">
        <w:rPr>
          <w:rStyle w:val="CharStyle11"/>
          <w:rFonts w:asciiTheme="majorBidi" w:hAnsiTheme="majorBidi" w:cstheme="majorBidi"/>
          <w:color w:val="000000" w:themeColor="text1"/>
          <w:sz w:val="24"/>
          <w:szCs w:val="24"/>
        </w:rPr>
        <w:t>11</w:t>
      </w:r>
      <w:r w:rsidRPr="00BC4577">
        <w:rPr>
          <w:rStyle w:val="CharStyle11"/>
          <w:rFonts w:asciiTheme="majorBidi" w:hAnsiTheme="majorBidi" w:cstheme="majorBidi"/>
          <w:color w:val="000000" w:themeColor="text1"/>
          <w:sz w:val="24"/>
          <w:szCs w:val="24"/>
        </w:rPr>
        <w:t xml:space="preserve"> d.</w:t>
      </w:r>
      <w:r w:rsidR="00B91A04" w:rsidRPr="00662FA2">
        <w:rPr>
          <w:rStyle w:val="CharStyle11"/>
          <w:rFonts w:asciiTheme="majorBidi" w:hAnsiTheme="majorBidi" w:cstheme="majorBidi"/>
          <w:color w:val="000000" w:themeColor="text1"/>
          <w:sz w:val="24"/>
          <w:szCs w:val="24"/>
        </w:rPr>
        <w:t xml:space="preserve"> imtinai.</w:t>
      </w:r>
    </w:p>
    <w:p w14:paraId="23F7CD72" w14:textId="60209DF7" w:rsidR="00DD4E15" w:rsidRDefault="00DD4E15" w:rsidP="004068F4">
      <w:pPr>
        <w:jc w:val="both"/>
        <w:rPr>
          <w:rFonts w:asciiTheme="majorBidi" w:hAnsiTheme="majorBidi" w:cstheme="majorBidi"/>
        </w:rPr>
      </w:pPr>
      <w:bookmarkStart w:id="9" w:name="_Hlk48811619"/>
      <w:bookmarkStart w:id="10" w:name="_Hlk48808492"/>
      <w:r w:rsidRPr="00BC4577">
        <w:rPr>
          <w:rFonts w:asciiTheme="majorBidi" w:hAnsiTheme="majorBidi" w:cstheme="majorBidi"/>
          <w:b/>
        </w:rPr>
        <w:t xml:space="preserve">Elektroniniu paštu </w:t>
      </w:r>
      <w:hyperlink r:id="rId12" w:history="1">
        <w:r w:rsidR="00C17F40" w:rsidRPr="00E84C6A">
          <w:rPr>
            <w:rStyle w:val="Hipersaitas"/>
            <w:rFonts w:asciiTheme="majorBidi" w:hAnsiTheme="majorBidi" w:cstheme="majorBidi"/>
          </w:rPr>
          <w:t>janina.laskauskiene@sumin.lt</w:t>
        </w:r>
      </w:hyperlink>
      <w:r w:rsidR="007F5A5E">
        <w:rPr>
          <w:rStyle w:val="Hipersaitas"/>
          <w:rFonts w:asciiTheme="majorBidi" w:hAnsiTheme="majorBidi" w:cstheme="majorBidi"/>
        </w:rPr>
        <w:t xml:space="preserve"> </w:t>
      </w:r>
      <w:r w:rsidR="007F5A5E">
        <w:rPr>
          <w:rFonts w:asciiTheme="majorBidi" w:hAnsiTheme="majorBidi" w:cstheme="majorBidi"/>
        </w:rPr>
        <w:t xml:space="preserve">arba </w:t>
      </w:r>
      <w:hyperlink r:id="rId13" w:history="1">
        <w:r w:rsidR="007F5A5E" w:rsidRPr="00840286">
          <w:rPr>
            <w:rStyle w:val="Hipersaitas"/>
            <w:rFonts w:asciiTheme="majorBidi" w:hAnsiTheme="majorBidi" w:cstheme="majorBidi"/>
          </w:rPr>
          <w:t>roma.andruskeviciene@sumin.lt</w:t>
        </w:r>
      </w:hyperlink>
      <w:r w:rsidRPr="00BC4577">
        <w:rPr>
          <w:rFonts w:asciiTheme="majorBidi" w:hAnsiTheme="majorBidi" w:cstheme="majorBidi"/>
        </w:rPr>
        <w:t>, pateikti dokumentus, patvirtintus saugiomis elektroninio pasirašymo priemonėmis su kvalifikuoto elektroninio parašo sertifikatais ar pateikti pasirašytas skanuotas dokumentų kopijas.</w:t>
      </w:r>
    </w:p>
    <w:p w14:paraId="5BA80195" w14:textId="3A67051A" w:rsidR="00C17F40" w:rsidRPr="00C63D17" w:rsidRDefault="00C17F40" w:rsidP="004068F4">
      <w:pPr>
        <w:jc w:val="both"/>
        <w:rPr>
          <w:rFonts w:asciiTheme="majorBidi" w:hAnsiTheme="majorBidi" w:cstheme="majorBidi"/>
          <w:i/>
          <w:iCs/>
        </w:rPr>
      </w:pPr>
      <w:r w:rsidRPr="00C63D17">
        <w:rPr>
          <w:rFonts w:asciiTheme="majorBidi" w:hAnsiTheme="majorBidi" w:cstheme="majorBidi"/>
          <w:i/>
          <w:iCs/>
        </w:rPr>
        <w:t>arba</w:t>
      </w:r>
    </w:p>
    <w:p w14:paraId="1805A1A7" w14:textId="28F49CF1" w:rsidR="00C17F40" w:rsidRPr="00BC4577" w:rsidRDefault="00C17F40" w:rsidP="004068F4">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xml:space="preserve">, adresu Gedimino pr. 17, </w:t>
      </w:r>
      <w:r w:rsidR="00A669C4">
        <w:rPr>
          <w:rFonts w:asciiTheme="majorBidi" w:hAnsiTheme="majorBidi" w:cstheme="majorBidi"/>
        </w:rPr>
        <w:t>LT-01505</w:t>
      </w:r>
      <w:r w:rsidR="0086198E">
        <w:rPr>
          <w:rFonts w:asciiTheme="majorBidi" w:hAnsiTheme="majorBidi" w:cstheme="majorBidi"/>
        </w:rPr>
        <w:t xml:space="preserve"> </w:t>
      </w:r>
      <w:r>
        <w:rPr>
          <w:rFonts w:asciiTheme="majorBidi" w:hAnsiTheme="majorBidi" w:cstheme="majorBidi"/>
        </w:rPr>
        <w:t xml:space="preserve">Vilnius, nurodant </w:t>
      </w:r>
      <w:r w:rsidR="00C63D17">
        <w:rPr>
          <w:rFonts w:asciiTheme="majorBidi" w:hAnsiTheme="majorBidi" w:cstheme="majorBidi"/>
        </w:rPr>
        <w:t>„V</w:t>
      </w:r>
      <w:r w:rsidR="00C63D17">
        <w:t xml:space="preserve">alstybės tarnautojo atranka į akcinės bendrovės </w:t>
      </w:r>
      <w:r w:rsidR="00AC22EB">
        <w:t>Lietuvos pašto</w:t>
      </w:r>
      <w:r w:rsidR="00C63D17" w:rsidRPr="00935E9D">
        <w:t xml:space="preserve"> valdybos nari</w:t>
      </w:r>
      <w:r w:rsidR="00C63D17">
        <w:t>us“</w:t>
      </w:r>
      <w:r w:rsidR="00F62AFD">
        <w:t>.</w:t>
      </w:r>
    </w:p>
    <w:p w14:paraId="7C10ECCC" w14:textId="77777777" w:rsidR="00C17F40" w:rsidRDefault="00C17F40" w:rsidP="004068F4">
      <w:pPr>
        <w:jc w:val="both"/>
        <w:rPr>
          <w:rFonts w:asciiTheme="majorBidi" w:hAnsiTheme="majorBidi" w:cstheme="majorBidi"/>
        </w:rPr>
      </w:pPr>
    </w:p>
    <w:p w14:paraId="7E2CF151" w14:textId="2C02A216" w:rsidR="006927AB" w:rsidRDefault="006927AB" w:rsidP="004068F4">
      <w:pPr>
        <w:jc w:val="both"/>
        <w:rPr>
          <w:rFonts w:asciiTheme="majorBidi" w:hAnsiTheme="majorBidi" w:cstheme="majorBidi"/>
          <w:b/>
          <w:bCs/>
          <w:sz w:val="28"/>
          <w:szCs w:val="28"/>
        </w:rPr>
      </w:pPr>
      <w:r w:rsidRPr="00CA4D0D">
        <w:rPr>
          <w:rFonts w:asciiTheme="majorBidi" w:hAnsiTheme="majorBidi" w:cstheme="majorBidi"/>
          <w:b/>
          <w:bCs/>
          <w:sz w:val="28"/>
          <w:szCs w:val="28"/>
        </w:rPr>
        <w:t>Kontaktiniai asmenys:</w:t>
      </w:r>
    </w:p>
    <w:p w14:paraId="46171DF1" w14:textId="77777777" w:rsidR="00CA4D0D" w:rsidRPr="00CA4D0D" w:rsidRDefault="00CA4D0D" w:rsidP="004068F4">
      <w:pPr>
        <w:jc w:val="both"/>
        <w:rPr>
          <w:rFonts w:asciiTheme="majorBidi" w:hAnsiTheme="majorBidi" w:cstheme="majorBidi"/>
          <w:b/>
          <w:bCs/>
          <w:sz w:val="28"/>
          <w:szCs w:val="28"/>
        </w:rPr>
      </w:pPr>
    </w:p>
    <w:p w14:paraId="3FE77538" w14:textId="77777777" w:rsidR="00305EFE" w:rsidRDefault="002929C4" w:rsidP="004068F4">
      <w:pPr>
        <w:jc w:val="both"/>
        <w:rPr>
          <w:rFonts w:asciiTheme="majorBidi" w:hAnsiTheme="majorBidi" w:cstheme="majorBidi"/>
        </w:rPr>
      </w:pPr>
      <w:r w:rsidRPr="00662FA2">
        <w:rPr>
          <w:rFonts w:asciiTheme="majorBidi" w:hAnsiTheme="majorBidi" w:cstheme="majorBidi"/>
          <w:b/>
          <w:bCs/>
        </w:rPr>
        <w:t>Susisiekimo ministerijos</w:t>
      </w:r>
      <w:r w:rsidR="00FE2EF9" w:rsidRPr="00662FA2">
        <w:rPr>
          <w:rFonts w:asciiTheme="majorBidi" w:hAnsiTheme="majorBidi" w:cstheme="majorBidi"/>
        </w:rPr>
        <w:t>:</w:t>
      </w:r>
      <w:r w:rsidR="00FE2EF9">
        <w:rPr>
          <w:rFonts w:asciiTheme="majorBidi" w:hAnsiTheme="majorBidi" w:cstheme="majorBidi"/>
        </w:rPr>
        <w:t xml:space="preserve"> </w:t>
      </w:r>
    </w:p>
    <w:p w14:paraId="310C7DD2" w14:textId="77777777" w:rsidR="00634EC2" w:rsidRDefault="00FE2EF9" w:rsidP="004068F4">
      <w:pPr>
        <w:jc w:val="both"/>
        <w:rPr>
          <w:rFonts w:asciiTheme="majorBidi" w:hAnsiTheme="majorBidi" w:cstheme="majorBidi"/>
        </w:rPr>
      </w:pPr>
      <w:r>
        <w:rPr>
          <w:rFonts w:asciiTheme="majorBidi" w:hAnsiTheme="majorBidi" w:cstheme="majorBidi"/>
        </w:rPr>
        <w:t xml:space="preserve">Roma Andruškevičienė, Valstybės turto ir įmonių valdymo </w:t>
      </w:r>
      <w:r w:rsidR="001156B2">
        <w:rPr>
          <w:rFonts w:asciiTheme="majorBidi" w:hAnsiTheme="majorBidi" w:cstheme="majorBidi"/>
        </w:rPr>
        <w:t>grup</w:t>
      </w:r>
      <w:r w:rsidR="00634EC2">
        <w:rPr>
          <w:rFonts w:asciiTheme="majorBidi" w:hAnsiTheme="majorBidi" w:cstheme="majorBidi"/>
        </w:rPr>
        <w:t>ės vadovė</w:t>
      </w:r>
      <w:r>
        <w:rPr>
          <w:rFonts w:asciiTheme="majorBidi" w:hAnsiTheme="majorBidi" w:cstheme="majorBidi"/>
        </w:rPr>
        <w:t xml:space="preserve">, </w:t>
      </w:r>
    </w:p>
    <w:p w14:paraId="6E402EE6" w14:textId="33AB1F1F" w:rsidR="003F6784" w:rsidRDefault="00634EC2" w:rsidP="004068F4">
      <w:pPr>
        <w:jc w:val="both"/>
        <w:rPr>
          <w:rFonts w:asciiTheme="majorBidi" w:hAnsiTheme="majorBidi" w:cstheme="majorBidi"/>
          <w:b/>
          <w:bCs/>
        </w:rPr>
      </w:pPr>
      <w:hyperlink r:id="rId14" w:history="1">
        <w:r w:rsidRPr="00E60EAB">
          <w:rPr>
            <w:rStyle w:val="Hipersaitas"/>
            <w:rFonts w:asciiTheme="majorBidi" w:hAnsiTheme="majorBidi" w:cstheme="majorBidi"/>
          </w:rPr>
          <w:t>roma.andruskeviciene@sumin.lt</w:t>
        </w:r>
      </w:hyperlink>
      <w:r w:rsidR="00FE2EF9">
        <w:rPr>
          <w:rFonts w:asciiTheme="majorBidi" w:hAnsiTheme="majorBidi" w:cstheme="majorBidi"/>
        </w:rPr>
        <w:t xml:space="preserve">, </w:t>
      </w:r>
      <w:r w:rsidR="00FE2EF9" w:rsidRPr="000A18E1">
        <w:rPr>
          <w:rFonts w:asciiTheme="majorBidi" w:hAnsiTheme="majorBidi" w:cstheme="majorBidi"/>
        </w:rPr>
        <w:t>tel.: +370 620 17580;</w:t>
      </w:r>
      <w:r w:rsidR="00FE2EF9">
        <w:rPr>
          <w:rFonts w:asciiTheme="majorBidi" w:hAnsiTheme="majorBidi" w:cstheme="majorBidi"/>
          <w:b/>
          <w:bCs/>
        </w:rPr>
        <w:t xml:space="preserve"> </w:t>
      </w:r>
    </w:p>
    <w:p w14:paraId="77B7C132" w14:textId="77777777" w:rsidR="00634EC2" w:rsidRDefault="00BD1F52" w:rsidP="004068F4">
      <w:pPr>
        <w:jc w:val="both"/>
        <w:rPr>
          <w:rFonts w:asciiTheme="majorBidi" w:hAnsiTheme="majorBidi" w:cstheme="majorBidi"/>
        </w:rPr>
      </w:pPr>
      <w:r w:rsidRPr="00662FA2">
        <w:rPr>
          <w:rFonts w:asciiTheme="majorBidi" w:hAnsiTheme="majorBidi" w:cstheme="majorBidi"/>
        </w:rPr>
        <w:t xml:space="preserve">Janina Laskauskienė, Valstybės turto ir įmonių valdymo </w:t>
      </w:r>
      <w:r w:rsidR="00634EC2">
        <w:rPr>
          <w:rFonts w:asciiTheme="majorBidi" w:hAnsiTheme="majorBidi" w:cstheme="majorBidi"/>
        </w:rPr>
        <w:t>grupės</w:t>
      </w:r>
      <w:r w:rsidRPr="00662FA2">
        <w:rPr>
          <w:rFonts w:asciiTheme="majorBidi" w:hAnsiTheme="majorBidi" w:cstheme="majorBidi"/>
        </w:rPr>
        <w:t xml:space="preserve"> patarėja, </w:t>
      </w:r>
    </w:p>
    <w:p w14:paraId="4D7CDE40" w14:textId="134E3B02" w:rsidR="002929C4" w:rsidRDefault="00634EC2" w:rsidP="004068F4">
      <w:pPr>
        <w:jc w:val="both"/>
        <w:rPr>
          <w:rFonts w:asciiTheme="majorBidi" w:hAnsiTheme="majorBidi" w:cstheme="majorBidi"/>
        </w:rPr>
      </w:pPr>
      <w:hyperlink r:id="rId15" w:history="1">
        <w:r w:rsidRPr="00E60EAB">
          <w:rPr>
            <w:rStyle w:val="Hipersaitas"/>
            <w:rFonts w:asciiTheme="majorBidi" w:hAnsiTheme="majorBidi" w:cstheme="majorBidi"/>
          </w:rPr>
          <w:t>janina.laskauskiene@sumin.lt</w:t>
        </w:r>
      </w:hyperlink>
      <w:r w:rsidR="00BD1F52" w:rsidRPr="00662FA2">
        <w:rPr>
          <w:rFonts w:asciiTheme="majorBidi" w:hAnsiTheme="majorBidi" w:cstheme="majorBidi"/>
        </w:rPr>
        <w:t>, tel.: 8</w:t>
      </w:r>
      <w:r w:rsidR="005940E3">
        <w:rPr>
          <w:rFonts w:asciiTheme="majorBidi" w:hAnsiTheme="majorBidi" w:cstheme="majorBidi"/>
        </w:rPr>
        <w:t> 683 86320</w:t>
      </w:r>
      <w:r w:rsidR="00BD1F52" w:rsidRPr="00662FA2">
        <w:rPr>
          <w:rFonts w:asciiTheme="majorBidi" w:hAnsiTheme="majorBidi" w:cstheme="majorBidi"/>
        </w:rPr>
        <w:t>.</w:t>
      </w:r>
    </w:p>
    <w:p w14:paraId="389B5F41" w14:textId="77777777" w:rsidR="009426A1" w:rsidRDefault="009426A1" w:rsidP="004068F4">
      <w:pPr>
        <w:jc w:val="both"/>
        <w:rPr>
          <w:b/>
          <w:bCs/>
          <w:color w:val="auto"/>
        </w:rPr>
      </w:pPr>
    </w:p>
    <w:p w14:paraId="7223DF5B" w14:textId="77777777" w:rsidR="00305EFE" w:rsidRPr="00D81879" w:rsidRDefault="009426A1" w:rsidP="004068F4">
      <w:pPr>
        <w:jc w:val="both"/>
        <w:rPr>
          <w:color w:val="auto"/>
        </w:rPr>
      </w:pPr>
      <w:r w:rsidRPr="00D81879">
        <w:rPr>
          <w:b/>
          <w:bCs/>
          <w:color w:val="auto"/>
        </w:rPr>
        <w:t>AB Lietuvos pašto</w:t>
      </w:r>
      <w:r w:rsidRPr="00D81879">
        <w:rPr>
          <w:color w:val="auto"/>
        </w:rPr>
        <w:t xml:space="preserve">: </w:t>
      </w:r>
    </w:p>
    <w:p w14:paraId="2B5DE932" w14:textId="77777777" w:rsidR="003576A1" w:rsidRDefault="009426A1" w:rsidP="004068F4">
      <w:pPr>
        <w:jc w:val="both"/>
        <w:rPr>
          <w:color w:val="auto"/>
        </w:rPr>
      </w:pPr>
      <w:r w:rsidRPr="00D81879">
        <w:rPr>
          <w:color w:val="auto"/>
        </w:rPr>
        <w:t xml:space="preserve">Inga Rinkevičienė, Organizacijos vystymo departamento vadovė, </w:t>
      </w:r>
    </w:p>
    <w:p w14:paraId="6DB61234" w14:textId="6EDAE0B5" w:rsidR="009426A1" w:rsidRPr="00D81879" w:rsidRDefault="003576A1" w:rsidP="004068F4">
      <w:pPr>
        <w:jc w:val="both"/>
        <w:rPr>
          <w:color w:val="auto"/>
        </w:rPr>
      </w:pPr>
      <w:hyperlink r:id="rId16" w:history="1">
        <w:r w:rsidRPr="00300E24">
          <w:rPr>
            <w:rStyle w:val="Hipersaitas"/>
          </w:rPr>
          <w:t>i.rinkeviciene@post.lt</w:t>
        </w:r>
      </w:hyperlink>
      <w:r w:rsidR="009426A1" w:rsidRPr="00D81879">
        <w:rPr>
          <w:color w:val="auto"/>
        </w:rPr>
        <w:t>,  tel. +370 698 33555.</w:t>
      </w:r>
    </w:p>
    <w:p w14:paraId="73E8C1EF" w14:textId="77777777" w:rsidR="003576A1" w:rsidRDefault="009426A1" w:rsidP="003576A1">
      <w:pPr>
        <w:pStyle w:val="prastasiniatinklio"/>
        <w:shd w:val="clear" w:color="auto" w:fill="FFFFFF"/>
        <w:spacing w:before="0" w:beforeAutospacing="0" w:after="0" w:afterAutospacing="0"/>
      </w:pPr>
      <w:r w:rsidRPr="00D81879">
        <w:t xml:space="preserve">Deimantė </w:t>
      </w:r>
      <w:proofErr w:type="spellStart"/>
      <w:r w:rsidRPr="00D81879">
        <w:t>Milickaitė</w:t>
      </w:r>
      <w:proofErr w:type="spellEnd"/>
      <w:r w:rsidRPr="00D81879">
        <w:t xml:space="preserve">, Organizacijos vystymo departamento Verslo partnerė, </w:t>
      </w:r>
    </w:p>
    <w:p w14:paraId="7CE546EE" w14:textId="58FA3FA5" w:rsidR="009426A1" w:rsidRPr="009F7921" w:rsidRDefault="003576A1" w:rsidP="003576A1">
      <w:pPr>
        <w:pStyle w:val="prastasiniatinklio"/>
        <w:shd w:val="clear" w:color="auto" w:fill="FFFFFF"/>
        <w:spacing w:before="0" w:beforeAutospacing="0" w:after="0" w:afterAutospacing="0"/>
      </w:pPr>
      <w:hyperlink r:id="rId17" w:history="1">
        <w:r w:rsidRPr="00300E24">
          <w:rPr>
            <w:rStyle w:val="Hipersaitas"/>
          </w:rPr>
          <w:t>d.milickaite@post.lt</w:t>
        </w:r>
      </w:hyperlink>
      <w:r w:rsidR="009426A1" w:rsidRPr="00D81879">
        <w:t>, tel. +370 656 88545.</w:t>
      </w:r>
      <w:r w:rsidR="009426A1">
        <w:t xml:space="preserve"> </w:t>
      </w:r>
      <w:r w:rsidR="009426A1">
        <w:rPr>
          <w:rFonts w:ascii="Helvetica" w:hAnsi="Helvetica" w:cs="Helvetica"/>
          <w:color w:val="777777"/>
          <w:sz w:val="19"/>
          <w:szCs w:val="19"/>
          <w:shd w:val="clear" w:color="auto" w:fill="FFFFFF"/>
        </w:rPr>
        <w:t> </w:t>
      </w:r>
    </w:p>
    <w:bookmarkEnd w:id="9"/>
    <w:bookmarkEnd w:id="10"/>
    <w:p w14:paraId="42AC574C" w14:textId="77777777" w:rsidR="00E44D57" w:rsidRDefault="00E44D57" w:rsidP="004068F4">
      <w:pPr>
        <w:ind w:left="3888" w:firstLine="1296"/>
        <w:jc w:val="center"/>
      </w:pPr>
    </w:p>
    <w:p w14:paraId="0BD5D652" w14:textId="77777777" w:rsidR="00E44D57" w:rsidRDefault="00E44D57" w:rsidP="004068F4">
      <w:pPr>
        <w:ind w:left="3888" w:firstLine="1296"/>
        <w:jc w:val="center"/>
      </w:pPr>
    </w:p>
    <w:p w14:paraId="7F05F591" w14:textId="77777777" w:rsidR="00E44D57" w:rsidRDefault="00E44D57" w:rsidP="004068F4">
      <w:pPr>
        <w:ind w:left="3888" w:firstLine="1296"/>
        <w:jc w:val="center"/>
      </w:pPr>
    </w:p>
    <w:p w14:paraId="0A585F87" w14:textId="77777777" w:rsidR="00E44D57" w:rsidRDefault="00E44D57" w:rsidP="004068F4">
      <w:pPr>
        <w:ind w:left="3888" w:firstLine="1296"/>
        <w:jc w:val="center"/>
      </w:pPr>
    </w:p>
    <w:p w14:paraId="175873D8" w14:textId="77777777" w:rsidR="00E44D57" w:rsidRDefault="00E44D57" w:rsidP="004068F4">
      <w:pPr>
        <w:ind w:left="3888" w:firstLine="1296"/>
        <w:jc w:val="center"/>
      </w:pPr>
    </w:p>
    <w:p w14:paraId="1D5DA053" w14:textId="77777777" w:rsidR="00E44D57" w:rsidRDefault="00E44D57" w:rsidP="004068F4">
      <w:pPr>
        <w:ind w:left="3888" w:firstLine="1296"/>
        <w:jc w:val="center"/>
      </w:pPr>
    </w:p>
    <w:p w14:paraId="3E5A2F4C" w14:textId="77777777" w:rsidR="00E44D57" w:rsidRDefault="00E44D57" w:rsidP="004068F4">
      <w:pPr>
        <w:ind w:left="3888" w:firstLine="1296"/>
        <w:jc w:val="center"/>
      </w:pPr>
    </w:p>
    <w:p w14:paraId="23A1FE4D" w14:textId="77777777" w:rsidR="00E44D57" w:rsidRDefault="00E44D57" w:rsidP="004068F4">
      <w:pPr>
        <w:ind w:left="3888" w:firstLine="1296"/>
        <w:jc w:val="center"/>
      </w:pPr>
    </w:p>
    <w:p w14:paraId="22431258" w14:textId="77777777" w:rsidR="00E44D57" w:rsidRDefault="00E44D57" w:rsidP="004068F4">
      <w:pPr>
        <w:ind w:left="3888" w:firstLine="1296"/>
        <w:jc w:val="center"/>
      </w:pPr>
    </w:p>
    <w:p w14:paraId="299F813C" w14:textId="77777777" w:rsidR="00E44D57" w:rsidRDefault="00E44D57" w:rsidP="004068F4">
      <w:pPr>
        <w:ind w:left="3888" w:firstLine="1296"/>
        <w:jc w:val="center"/>
      </w:pPr>
    </w:p>
    <w:p w14:paraId="5E35C85F" w14:textId="77777777" w:rsidR="00E44D57" w:rsidRDefault="00E44D57" w:rsidP="004068F4">
      <w:pPr>
        <w:ind w:left="3888" w:firstLine="1296"/>
        <w:jc w:val="center"/>
      </w:pPr>
    </w:p>
    <w:p w14:paraId="0C1CA01C" w14:textId="49C73EF7" w:rsidR="002F227B" w:rsidRDefault="002F227B" w:rsidP="004068F4">
      <w:pPr>
        <w:ind w:left="3888" w:firstLine="1296"/>
        <w:jc w:val="center"/>
        <w:rPr>
          <w:bCs/>
        </w:rPr>
      </w:pPr>
      <w:r>
        <w:lastRenderedPageBreak/>
        <w:t xml:space="preserve">  1 priedas</w:t>
      </w:r>
    </w:p>
    <w:p w14:paraId="41370F8A" w14:textId="77777777" w:rsidR="002F227B" w:rsidRDefault="002F227B" w:rsidP="004068F4">
      <w:pPr>
        <w:jc w:val="center"/>
        <w:rPr>
          <w:bCs/>
        </w:rPr>
      </w:pPr>
    </w:p>
    <w:p w14:paraId="785BF1E7" w14:textId="77777777" w:rsidR="002F227B" w:rsidRDefault="002F227B" w:rsidP="004068F4">
      <w:pPr>
        <w:jc w:val="center"/>
        <w:rPr>
          <w:b/>
          <w:bCs/>
        </w:rPr>
      </w:pPr>
      <w:r>
        <w:rPr>
          <w:b/>
          <w:bCs/>
          <w:sz w:val="22"/>
        </w:rPr>
        <w:t>_________________________________________________</w:t>
      </w:r>
    </w:p>
    <w:p w14:paraId="7A5C23C6" w14:textId="77777777" w:rsidR="002F227B" w:rsidRDefault="002F227B" w:rsidP="004068F4">
      <w:pPr>
        <w:jc w:val="center"/>
      </w:pPr>
      <w:r>
        <w:t>(kandidato vardas ir pavardė didžiosiomis raidėmis)</w:t>
      </w:r>
    </w:p>
    <w:p w14:paraId="3BD562AF" w14:textId="77777777" w:rsidR="002F227B" w:rsidRDefault="002F227B" w:rsidP="004068F4">
      <w:pPr>
        <w:jc w:val="center"/>
      </w:pPr>
      <w:r>
        <w:rPr>
          <w:sz w:val="22"/>
        </w:rPr>
        <w:t>________________________________________</w:t>
      </w:r>
    </w:p>
    <w:p w14:paraId="0437A1E1" w14:textId="77777777" w:rsidR="002F227B" w:rsidRDefault="002F227B" w:rsidP="004068F4">
      <w:pPr>
        <w:jc w:val="center"/>
      </w:pPr>
      <w:r>
        <w:t>(telefono Nr., el. paštas)</w:t>
      </w:r>
    </w:p>
    <w:p w14:paraId="6549E118" w14:textId="77777777" w:rsidR="002F227B" w:rsidRDefault="002F227B" w:rsidP="004068F4">
      <w:pPr>
        <w:jc w:val="center"/>
      </w:pPr>
    </w:p>
    <w:p w14:paraId="5E4D43F0" w14:textId="77777777" w:rsidR="002F227B" w:rsidRDefault="002F227B" w:rsidP="004068F4">
      <w:r>
        <w:rPr>
          <w:sz w:val="22"/>
        </w:rPr>
        <w:t>____________________________________</w:t>
      </w:r>
    </w:p>
    <w:p w14:paraId="55342F72" w14:textId="77777777" w:rsidR="002F227B" w:rsidRDefault="002F227B" w:rsidP="004068F4">
      <w:pPr>
        <w:ind w:firstLine="1488"/>
      </w:pPr>
      <w:r>
        <w:t>(gavėjas)</w:t>
      </w:r>
    </w:p>
    <w:p w14:paraId="62C9188B" w14:textId="77777777" w:rsidR="002F227B" w:rsidRPr="0019148B" w:rsidRDefault="002F227B" w:rsidP="004068F4">
      <w:pPr>
        <w:jc w:val="center"/>
        <w:rPr>
          <w:b/>
        </w:rPr>
      </w:pPr>
      <w:r>
        <w:rPr>
          <w:b/>
        </w:rPr>
        <w:t>KANDIDATO PARAIŠKA DALYVAUTI ATRANKOJE IR SĄŽININGUMO DEKLARACIJA</w:t>
      </w:r>
    </w:p>
    <w:p w14:paraId="689716F1" w14:textId="6A38FF76" w:rsidR="002F227B" w:rsidRDefault="002F227B" w:rsidP="004068F4">
      <w:pPr>
        <w:jc w:val="center"/>
      </w:pPr>
      <w:r>
        <w:t>20</w:t>
      </w:r>
      <w:r w:rsidR="003F6784">
        <w:t>2</w:t>
      </w:r>
      <w:r w:rsidR="00634EC2">
        <w:t>6</w:t>
      </w:r>
      <w:r w:rsidR="003F6784">
        <w:t xml:space="preserve"> </w:t>
      </w:r>
      <w:r>
        <w:t xml:space="preserve">m. ______________________ ____ d. </w:t>
      </w:r>
    </w:p>
    <w:p w14:paraId="0758073A" w14:textId="77777777" w:rsidR="002F227B" w:rsidRDefault="002F227B" w:rsidP="004068F4">
      <w:pPr>
        <w:jc w:val="center"/>
      </w:pPr>
      <w:r>
        <w:t>(data)</w:t>
      </w:r>
    </w:p>
    <w:p w14:paraId="5719F038" w14:textId="77777777" w:rsidR="002F227B" w:rsidRDefault="002F227B" w:rsidP="004068F4">
      <w:pPr>
        <w:jc w:val="center"/>
      </w:pPr>
    </w:p>
    <w:p w14:paraId="34F9B6D0" w14:textId="39C4FFEC" w:rsidR="002F227B" w:rsidRDefault="002F227B" w:rsidP="004068F4">
      <w:pPr>
        <w:ind w:firstLine="720"/>
        <w:jc w:val="both"/>
      </w:pPr>
      <w:r>
        <w:t>Aš,_______________________________________________</w:t>
      </w:r>
      <w:r w:rsidR="00446C86">
        <w:t>_____</w:t>
      </w:r>
      <w:r>
        <w:t xml:space="preserve">_, prašau leisti dalyvauti </w:t>
      </w:r>
    </w:p>
    <w:p w14:paraId="6AE71B28" w14:textId="77777777" w:rsidR="002F227B" w:rsidRDefault="002F227B" w:rsidP="004068F4">
      <w:pPr>
        <w:ind w:firstLine="3606"/>
      </w:pPr>
      <w:r>
        <w:t>(vardas ir pavardė)</w:t>
      </w:r>
    </w:p>
    <w:p w14:paraId="5A4357E1" w14:textId="7E3F555B" w:rsidR="00CA4D0D" w:rsidRDefault="002F227B" w:rsidP="00446C86">
      <w:pPr>
        <w:tabs>
          <w:tab w:val="right" w:leader="underscore" w:pos="9071"/>
        </w:tabs>
        <w:jc w:val="both"/>
        <w:rPr>
          <w:b/>
          <w:bCs/>
        </w:rPr>
      </w:pPr>
      <w:r>
        <w:t xml:space="preserve">atrankoje į </w:t>
      </w:r>
      <w:r w:rsidR="00446C86" w:rsidRPr="005A45FE">
        <w:rPr>
          <w:b/>
          <w:bCs/>
        </w:rPr>
        <w:t xml:space="preserve">akcinės bendrovės Lietuvos pašto </w:t>
      </w:r>
      <w:r>
        <w:t>valdybą paskelbto</w:t>
      </w:r>
      <w:r w:rsidR="00515C13">
        <w:t>j</w:t>
      </w:r>
      <w:r>
        <w:t xml:space="preserve">e </w:t>
      </w:r>
      <w:r w:rsidR="005A45FE">
        <w:rPr>
          <w:b/>
          <w:bCs/>
        </w:rPr>
        <w:t>T</w:t>
      </w:r>
      <w:r w:rsidR="00CA4D0D" w:rsidRPr="00094F57">
        <w:rPr>
          <w:b/>
          <w:bCs/>
        </w:rPr>
        <w:t>ransporto sistemos integralumo, strateginių valstybės projektų priežiūros bei korporatyvinio valdymo kompetencijos srityje</w:t>
      </w:r>
      <w:r w:rsidR="00CA4D0D">
        <w:rPr>
          <w:b/>
          <w:bCs/>
        </w:rPr>
        <w:t>.</w:t>
      </w:r>
    </w:p>
    <w:p w14:paraId="5B4E7018" w14:textId="5EA77BC0" w:rsidR="002F227B" w:rsidRDefault="00CA4D0D" w:rsidP="00CA4D0D">
      <w:pPr>
        <w:jc w:val="both"/>
      </w:pPr>
      <w:r>
        <w:t xml:space="preserve"> </w:t>
      </w:r>
    </w:p>
    <w:p w14:paraId="785DACE9" w14:textId="4F8F472B" w:rsidR="002F227B" w:rsidRDefault="002F227B" w:rsidP="004068F4">
      <w:pPr>
        <w:ind w:firstLine="720"/>
        <w:jc w:val="both"/>
      </w:pPr>
      <w:r>
        <w:t>Patvirtinu, kad esu susipažinęs (-</w:t>
      </w:r>
      <w:proofErr w:type="spellStart"/>
      <w:r>
        <w:t>usi</w:t>
      </w:r>
      <w:proofErr w:type="spellEnd"/>
      <w:r>
        <w:t>) su Kandidatų į valstybės ar savivaldybės įmonės, valstybės ar savivaldybės valdomos bendrovės ar jos dukterinės bendrovės</w:t>
      </w:r>
      <w:r>
        <w:rPr>
          <w:bCs/>
        </w:rPr>
        <w:t xml:space="preserve"> kolegialų priežiūros ar valdymo organą atrankos aprašo</w:t>
      </w:r>
      <w:r>
        <w:t xml:space="preserve">, patvirtinto Lietuvos Respublikos Vyriausybės 2015 m. birželio 17 d. nutarimu Nr. 631 „Dėl </w:t>
      </w:r>
      <w:r w:rsidR="00CD7862">
        <w:t>Kandidatų į valstybės ar savivaldybės įmonės, valstybės ar savivaldybės valdomos bendrovės ar jos dukterinės bendrovės</w:t>
      </w:r>
      <w:r w:rsidR="00CD7862">
        <w:rPr>
          <w:bCs/>
        </w:rPr>
        <w:t xml:space="preserve"> kolegialų priežiūros ar valdymo organą atrankos</w:t>
      </w:r>
      <w:r w:rsidR="00CD7862">
        <w:t xml:space="preserve"> </w:t>
      </w:r>
      <w:r>
        <w:t xml:space="preserve">aprašo patvirtinimo“ </w:t>
      </w:r>
      <w:r w:rsidR="00671E87">
        <w:t xml:space="preserve">ir </w:t>
      </w:r>
      <w:r w:rsidR="006568D7" w:rsidRPr="00D731C1">
        <w:t xml:space="preserve">Valstybės tarnautojų ir kitų Susisiekimo ministerijos pasirinktų asmenų į valstybės valdomos įmonės </w:t>
      </w:r>
      <w:r w:rsidR="00D518A7">
        <w:t>kolegialių priežiūros ar valdymo organą</w:t>
      </w:r>
      <w:r w:rsidR="006568D7" w:rsidRPr="00D731C1">
        <w:t xml:space="preserve"> parinkimo procedūrų gairių, patvirtintų Lietuvos Respublikos susisiekimo ministro 2021 m. </w:t>
      </w:r>
      <w:r w:rsidR="006568D7">
        <w:t>gegužės 31</w:t>
      </w:r>
      <w:r w:rsidR="006568D7" w:rsidRPr="00D731C1">
        <w:t xml:space="preserve"> d. įsakymu Nr. 3-</w:t>
      </w:r>
      <w:r w:rsidR="006568D7">
        <w:t>301</w:t>
      </w:r>
      <w:r w:rsidR="006568D7" w:rsidRPr="00D731C1">
        <w:t xml:space="preserve"> „</w:t>
      </w:r>
      <w:r w:rsidR="006568D7">
        <w:rPr>
          <w:bCs/>
        </w:rPr>
        <w:t>D</w:t>
      </w:r>
      <w:r w:rsidR="006568D7" w:rsidRPr="00D731C1">
        <w:rPr>
          <w:bCs/>
        </w:rPr>
        <w:t xml:space="preserve">ėl valstybės tarnautojų ir kitų </w:t>
      </w:r>
      <w:r w:rsidR="006568D7">
        <w:rPr>
          <w:bCs/>
        </w:rPr>
        <w:t>S</w:t>
      </w:r>
      <w:r w:rsidR="006568D7" w:rsidRPr="00D731C1">
        <w:rPr>
          <w:bCs/>
        </w:rPr>
        <w:t>usisiekimo ministerijos pasirinktų asmenų į valstybės valdomos įmonės valdybą atrankos aprašo patvirtinimo“</w:t>
      </w:r>
      <w:r w:rsidR="006568D7">
        <w:rPr>
          <w:bCs/>
        </w:rPr>
        <w:t xml:space="preserve"> (Lietuvos Respublikos susisiekimo ministro 202</w:t>
      </w:r>
      <w:r w:rsidR="00E43EDD">
        <w:rPr>
          <w:bCs/>
        </w:rPr>
        <w:t>3</w:t>
      </w:r>
      <w:r w:rsidR="006568D7">
        <w:rPr>
          <w:bCs/>
        </w:rPr>
        <w:t xml:space="preserve"> m. </w:t>
      </w:r>
      <w:r w:rsidR="00DE141F">
        <w:rPr>
          <w:bCs/>
        </w:rPr>
        <w:t xml:space="preserve">birželio </w:t>
      </w:r>
      <w:r w:rsidR="00F96D55" w:rsidRPr="00F96D55">
        <w:rPr>
          <w:bCs/>
        </w:rPr>
        <w:t>22</w:t>
      </w:r>
      <w:r w:rsidR="006568D7">
        <w:rPr>
          <w:bCs/>
        </w:rPr>
        <w:t xml:space="preserve"> d. įsakymo Nr. 3-</w:t>
      </w:r>
      <w:r w:rsidR="00F96D55">
        <w:rPr>
          <w:bCs/>
        </w:rPr>
        <w:t xml:space="preserve">313 </w:t>
      </w:r>
      <w:r w:rsidR="006568D7">
        <w:rPr>
          <w:bCs/>
        </w:rPr>
        <w:t xml:space="preserve">redakcija) </w:t>
      </w:r>
      <w:r w:rsidR="007674F3">
        <w:t>n</w:t>
      </w:r>
      <w:r>
        <w:t>uostatomis</w:t>
      </w:r>
      <w:r w:rsidR="007674F3">
        <w:t xml:space="preserve"> ir</w:t>
      </w:r>
      <w:r>
        <w:t xml:space="preserve"> atitinku visus kandidatams keliamus reikalavimus.</w:t>
      </w:r>
    </w:p>
    <w:p w14:paraId="11F11196" w14:textId="2EB32288" w:rsidR="002F227B" w:rsidRDefault="002F227B" w:rsidP="004068F4">
      <w:pPr>
        <w:tabs>
          <w:tab w:val="left" w:pos="1134"/>
        </w:tabs>
        <w:ind w:firstLine="720"/>
        <w:jc w:val="both"/>
      </w:pPr>
      <w:r>
        <w:t>Patvirtinu, kad toliau pateikiama informacija yra teisinga. Nurodau visus juridinius asmenis, su kuriais aš esu ar per paskutinius vienerius metus buvau susijęs (-</w:t>
      </w:r>
      <w:proofErr w:type="spellStart"/>
      <w:r>
        <w:t>usi</w:t>
      </w:r>
      <w:proofErr w:type="spellEnd"/>
      <w:r>
        <w:t>) kaip to juridinio asmens dalyvis (-ė), kolegialaus organo ar komiteto narys (-ė), vadovas (-ė) ar darbuotojas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Default="002F227B" w:rsidP="004068F4">
            <w:pPr>
              <w:jc w:val="center"/>
            </w:pPr>
            <w: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Default="002F227B" w:rsidP="004068F4">
            <w:pPr>
              <w:jc w:val="center"/>
            </w:pPr>
            <w:r>
              <w:t>Ryšio su juridiniu asmeniu pobūdis</w:t>
            </w:r>
          </w:p>
        </w:tc>
      </w:tr>
      <w:tr w:rsidR="002F227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Default="002F227B" w:rsidP="004068F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Default="002F227B" w:rsidP="004068F4"/>
        </w:tc>
      </w:tr>
      <w:tr w:rsidR="002F227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Default="002F227B" w:rsidP="004068F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Default="002F227B" w:rsidP="004068F4"/>
        </w:tc>
      </w:tr>
      <w:tr w:rsidR="002F227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Default="002F227B" w:rsidP="004068F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Default="002F227B" w:rsidP="004068F4"/>
        </w:tc>
      </w:tr>
    </w:tbl>
    <w:p w14:paraId="112BAF22" w14:textId="16B3BABF" w:rsidR="002F227B" w:rsidRDefault="002F227B" w:rsidP="004068F4">
      <w:r>
        <w:t>Pranešimus dėl atrankos atlikimo ir rezultatų prašau siųsti elektroniniu paštu</w:t>
      </w:r>
      <w:r w:rsidR="003F6784">
        <w:t>___________________</w:t>
      </w:r>
    </w:p>
    <w:p w14:paraId="12C2A30C" w14:textId="77777777" w:rsidR="00CE5554" w:rsidRDefault="00CE5554" w:rsidP="004068F4"/>
    <w:p w14:paraId="7689DFE4" w14:textId="308FABE8" w:rsidR="002F227B" w:rsidRDefault="002F227B" w:rsidP="004068F4">
      <w:r>
        <w:t>Mobilusis telefonas_______________________</w:t>
      </w:r>
    </w:p>
    <w:p w14:paraId="29ADFFD2" w14:textId="3DD77045" w:rsidR="00BD4134" w:rsidRPr="00BD4134" w:rsidRDefault="00BD4134" w:rsidP="004068F4">
      <w:pPr>
        <w:jc w:val="both"/>
      </w:pPr>
      <w:r w:rsidRPr="00BD4134">
        <w:t xml:space="preserve">                                                                                                                                                          </w:t>
      </w:r>
    </w:p>
    <w:p w14:paraId="31D125C9" w14:textId="77777777" w:rsidR="002B4003" w:rsidRPr="0080396B" w:rsidRDefault="002B4003" w:rsidP="004068F4">
      <w:pPr>
        <w:pStyle w:val="Antrat11"/>
        <w:numPr>
          <w:ilvl w:val="0"/>
          <w:numId w:val="0"/>
        </w:numPr>
        <w:spacing w:after="0" w:line="240" w:lineRule="auto"/>
        <w:ind w:left="360" w:hanging="360"/>
        <w:jc w:val="both"/>
        <w:rPr>
          <w:rFonts w:ascii="Times New Roman" w:hAnsi="Times New Roman" w:cs="Times New Roman"/>
          <w:sz w:val="24"/>
          <w:szCs w:val="24"/>
        </w:rPr>
      </w:pPr>
    </w:p>
    <w:p w14:paraId="3FA356E7" w14:textId="0E2C2069" w:rsidR="002B4003" w:rsidRPr="0080396B" w:rsidRDefault="002B4003" w:rsidP="004068F4">
      <w:pPr>
        <w:pBdr>
          <w:top w:val="single" w:sz="4" w:space="1" w:color="auto"/>
        </w:pBdr>
      </w:pPr>
      <w:r w:rsidRPr="0080396B">
        <w:t>(</w:t>
      </w:r>
      <w:r>
        <w:t xml:space="preserve">kandidato </w:t>
      </w:r>
      <w:r w:rsidRPr="0080396B">
        <w:t xml:space="preserve">vardas ir pavardė) </w:t>
      </w:r>
      <w:r w:rsidRPr="0080396B">
        <w:tab/>
        <w:t xml:space="preserve">    </w:t>
      </w:r>
      <w:r>
        <w:t xml:space="preserve">                                                </w:t>
      </w:r>
      <w:r w:rsidRPr="0080396B">
        <w:t xml:space="preserve">  (parašas)</w:t>
      </w:r>
      <w:r w:rsidRPr="0080396B">
        <w:tab/>
      </w:r>
      <w:r w:rsidRPr="0080396B">
        <w:tab/>
      </w:r>
    </w:p>
    <w:p w14:paraId="590025C3" w14:textId="2CCD77FF" w:rsidR="00093ACC" w:rsidRDefault="00DF16BC" w:rsidP="004068F4">
      <w:pPr>
        <w:jc w:val="both"/>
      </w:pPr>
      <w:r>
        <w:tab/>
      </w:r>
      <w:r w:rsidR="002F227B">
        <w:tab/>
      </w:r>
      <w:r w:rsidR="002F227B">
        <w:tab/>
      </w:r>
      <w:r w:rsidR="002F227B">
        <w:tab/>
      </w:r>
      <w:r w:rsidR="00C63D17">
        <w:tab/>
      </w:r>
      <w:r w:rsidR="002F227B">
        <w:t xml:space="preserve">   </w:t>
      </w:r>
    </w:p>
    <w:p w14:paraId="3300E0A4" w14:textId="77777777" w:rsidR="005A45FE" w:rsidRDefault="005A45FE" w:rsidP="004068F4">
      <w:pPr>
        <w:jc w:val="both"/>
      </w:pPr>
    </w:p>
    <w:p w14:paraId="44399051" w14:textId="77777777" w:rsidR="003576A1" w:rsidRDefault="003576A1" w:rsidP="004068F4">
      <w:pPr>
        <w:jc w:val="both"/>
      </w:pPr>
    </w:p>
    <w:p w14:paraId="64FA802A" w14:textId="02ACAC89" w:rsidR="00DF16BC" w:rsidRDefault="002F227B" w:rsidP="004068F4">
      <w:pPr>
        <w:ind w:left="6480" w:firstLine="1296"/>
        <w:jc w:val="both"/>
      </w:pPr>
      <w:r>
        <w:lastRenderedPageBreak/>
        <w:t xml:space="preserve"> 2 priedas</w:t>
      </w:r>
    </w:p>
    <w:p w14:paraId="030A723D" w14:textId="42CD4588" w:rsidR="00DF16BC" w:rsidRDefault="00DF16BC" w:rsidP="004068F4">
      <w:pPr>
        <w:jc w:val="both"/>
      </w:pPr>
    </w:p>
    <w:p w14:paraId="7D6AB333" w14:textId="77777777" w:rsidR="00F165C5" w:rsidRPr="0080396B" w:rsidRDefault="00F165C5" w:rsidP="004068F4">
      <w:pPr>
        <w:shd w:val="clear" w:color="auto" w:fill="FFFFFF"/>
        <w:ind w:left="851" w:hanging="1195"/>
        <w:jc w:val="center"/>
        <w:rPr>
          <w:b/>
          <w:bCs/>
          <w:spacing w:val="-2"/>
        </w:rPr>
      </w:pPr>
      <w:r w:rsidRPr="0080396B">
        <w:rPr>
          <w:b/>
          <w:bCs/>
          <w:spacing w:val="-2"/>
        </w:rPr>
        <w:t>KANDIDATO SUTIKIMAS DĖL ASMENS DUOMENŲ TVARKYMO</w:t>
      </w:r>
    </w:p>
    <w:p w14:paraId="01699CAC" w14:textId="77777777" w:rsidR="00F165C5" w:rsidRPr="0080396B" w:rsidRDefault="00F165C5" w:rsidP="004068F4">
      <w:pPr>
        <w:shd w:val="clear" w:color="auto" w:fill="FFFFFF"/>
        <w:ind w:left="29"/>
        <w:jc w:val="center"/>
        <w:rPr>
          <w:spacing w:val="-1"/>
        </w:rPr>
      </w:pPr>
    </w:p>
    <w:p w14:paraId="459BB678" w14:textId="3D46C453" w:rsidR="005940E3" w:rsidRDefault="005940E3" w:rsidP="004068F4">
      <w:pPr>
        <w:shd w:val="clear" w:color="auto" w:fill="FFFFFF"/>
        <w:ind w:left="29"/>
        <w:jc w:val="center"/>
        <w:rPr>
          <w:spacing w:val="-1"/>
        </w:rPr>
      </w:pPr>
      <w:r>
        <w:rPr>
          <w:spacing w:val="-1"/>
        </w:rPr>
        <w:t>202</w:t>
      </w:r>
      <w:r w:rsidR="00634EC2">
        <w:rPr>
          <w:spacing w:val="-1"/>
          <w:lang w:val="en-US"/>
        </w:rPr>
        <w:t>6</w:t>
      </w:r>
      <w:r>
        <w:rPr>
          <w:spacing w:val="-1"/>
        </w:rPr>
        <w:t xml:space="preserve"> m.                          mėn.      d. </w:t>
      </w:r>
    </w:p>
    <w:p w14:paraId="4BAC30C0" w14:textId="652E8B1D" w:rsidR="00F165C5" w:rsidRPr="0080396B" w:rsidRDefault="00F165C5" w:rsidP="004068F4">
      <w:pPr>
        <w:shd w:val="clear" w:color="auto" w:fill="FFFFFF"/>
        <w:ind w:left="29"/>
        <w:jc w:val="center"/>
        <w:rPr>
          <w:spacing w:val="-1"/>
        </w:rPr>
      </w:pPr>
      <w:r w:rsidRPr="0080396B">
        <w:rPr>
          <w:spacing w:val="-1"/>
        </w:rPr>
        <w:t xml:space="preserve"> </w:t>
      </w:r>
      <w:r w:rsidRPr="0080396B">
        <w:rPr>
          <w:spacing w:val="-1"/>
          <w:highlight w:val="lightGray"/>
        </w:rPr>
        <w:t>Vilnius</w:t>
      </w:r>
    </w:p>
    <w:p w14:paraId="27D70D6B" w14:textId="77777777" w:rsidR="00F165C5" w:rsidRPr="0080396B" w:rsidRDefault="00F165C5" w:rsidP="004068F4">
      <w:pPr>
        <w:shd w:val="clear" w:color="auto" w:fill="FFFFFF"/>
        <w:ind w:left="29"/>
        <w:jc w:val="center"/>
        <w:rPr>
          <w:spacing w:val="-1"/>
        </w:rPr>
      </w:pPr>
    </w:p>
    <w:p w14:paraId="7C9912D0" w14:textId="16F483D7" w:rsidR="00F165C5" w:rsidRPr="0080396B" w:rsidRDefault="00F165C5" w:rsidP="004068F4">
      <w:pPr>
        <w:pStyle w:val="Sraopastraipa"/>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11" w:name="_Hlk74647376"/>
      <w:r w:rsidR="00C63D17">
        <w:rPr>
          <w:szCs w:val="24"/>
        </w:rPr>
        <w:t>Lietuvos Respublikos susisiekimo ministerija</w:t>
      </w:r>
      <w:r w:rsidRPr="0080396B">
        <w:rPr>
          <w:szCs w:val="24"/>
        </w:rPr>
        <w:t xml:space="preserve"> </w:t>
      </w:r>
      <w:bookmarkEnd w:id="11"/>
      <w:r w:rsidRPr="0080396B">
        <w:rPr>
          <w:szCs w:val="24"/>
        </w:rPr>
        <w:t xml:space="preserve">gautų ir tvarkytų iki </w:t>
      </w:r>
      <w:r w:rsidR="00FF4DC9" w:rsidRPr="002140F2">
        <w:rPr>
          <w:i/>
          <w:iCs/>
          <w:szCs w:val="24"/>
        </w:rPr>
        <w:t xml:space="preserve">AB </w:t>
      </w:r>
      <w:r w:rsidR="005940E3">
        <w:rPr>
          <w:i/>
          <w:iCs/>
          <w:color w:val="000000"/>
          <w:szCs w:val="24"/>
        </w:rPr>
        <w:t>Lietuvos pašto</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77777777" w:rsidR="00F165C5" w:rsidRPr="0080396B" w:rsidRDefault="00F165C5" w:rsidP="004068F4">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p>
    <w:p w14:paraId="6A012A46" w14:textId="77777777" w:rsidR="00F165C5" w:rsidRPr="0080396B" w:rsidRDefault="00F165C5" w:rsidP="004068F4">
      <w:pPr>
        <w:pStyle w:val="Sraopastraipa"/>
        <w:numPr>
          <w:ilvl w:val="1"/>
          <w:numId w:val="12"/>
        </w:numPr>
        <w:tabs>
          <w:tab w:val="left" w:pos="567"/>
        </w:tabs>
        <w:suppressAutoHyphens/>
        <w:autoSpaceDN w:val="0"/>
        <w:spacing w:after="120"/>
        <w:ind w:left="709" w:firstLine="0"/>
        <w:contextualSpacing w:val="0"/>
        <w:jc w:val="both"/>
        <w:textAlignment w:val="baseline"/>
        <w:rPr>
          <w:szCs w:val="24"/>
        </w:rPr>
      </w:pPr>
      <w:r w:rsidRPr="0080396B">
        <w:rPr>
          <w:szCs w:val="24"/>
        </w:rPr>
        <w:t>kandidato nepriklausomumo deklaracijoje pateikiami duomenys.</w:t>
      </w:r>
    </w:p>
    <w:p w14:paraId="49BFA39C" w14:textId="5877C70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FF4DC9" w:rsidRPr="002140F2">
        <w:rPr>
          <w:rFonts w:ascii="Times New Roman" w:hAnsi="Times New Roman" w:cs="Times New Roman"/>
          <w:i/>
          <w:iCs/>
          <w:sz w:val="24"/>
          <w:szCs w:val="24"/>
        </w:rPr>
        <w:t xml:space="preserve">AB </w:t>
      </w:r>
      <w:r w:rsidR="005940E3">
        <w:rPr>
          <w:rFonts w:asciiTheme="majorBidi" w:hAnsiTheme="majorBidi" w:cstheme="majorBidi"/>
          <w:i/>
          <w:iCs/>
          <w:color w:val="000000"/>
          <w:sz w:val="24"/>
          <w:szCs w:val="24"/>
        </w:rPr>
        <w:t>Lietuvos pašto</w:t>
      </w:r>
      <w:r w:rsidR="003C47AD" w:rsidRPr="003C47AD">
        <w:rPr>
          <w:rFonts w:asciiTheme="majorBidi" w:hAnsiTheme="majorBidi" w:cstheme="majorBidi"/>
          <w:color w:val="000000"/>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139AF01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4068F4">
      <w:pPr>
        <w:pStyle w:val="Antrat11"/>
        <w:spacing w:after="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163E4551" w:rsidR="00F165C5" w:rsidRDefault="00F165C5" w:rsidP="004068F4">
      <w:pPr>
        <w:pStyle w:val="Antrat11"/>
        <w:numPr>
          <w:ilvl w:val="0"/>
          <w:numId w:val="0"/>
        </w:numPr>
        <w:spacing w:after="0" w:line="240"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D2223C" w:rsidRPr="00C63D17">
        <w:rPr>
          <w:rFonts w:ascii="Times New Roman" w:hAnsi="Times New Roman" w:cs="Times New Roman"/>
          <w:sz w:val="24"/>
          <w:szCs w:val="24"/>
        </w:rPr>
        <w:t>Lietuvos Respublikos susisiekimo ministerijoje</w:t>
      </w:r>
      <w:r w:rsidRPr="00C63D17">
        <w:rPr>
          <w:rFonts w:ascii="Times New Roman" w:hAnsi="Times New Roman" w:cs="Times New Roman"/>
          <w:sz w:val="24"/>
          <w:szCs w:val="24"/>
        </w:rPr>
        <w:t xml:space="preserve"> yra tvarkomi mano asmens duomenys:</w:t>
      </w:r>
      <w:hyperlink r:id="rId18" w:history="1">
        <w:r w:rsidR="00D2223C" w:rsidRPr="00345E71">
          <w:rPr>
            <w:rStyle w:val="Hipersaitas"/>
            <w:rFonts w:ascii="Times New Roman" w:hAnsi="Times New Roman" w:cs="Times New Roman"/>
            <w:sz w:val="24"/>
            <w:szCs w:val="24"/>
          </w:rPr>
          <w:t>https://sumin.lrv.lt/lt/asmens-duomenu-apsauga/informacija-apie-susisiekimo-ministerijoje-tvarkomus-asmens-duomenis</w:t>
        </w:r>
      </w:hyperlink>
    </w:p>
    <w:p w14:paraId="58205F01" w14:textId="6DF6020D" w:rsidR="00D2223C" w:rsidRDefault="00D2223C" w:rsidP="004068F4">
      <w:pPr>
        <w:pStyle w:val="Antrat11"/>
        <w:numPr>
          <w:ilvl w:val="0"/>
          <w:numId w:val="0"/>
        </w:numPr>
        <w:spacing w:after="0" w:line="240" w:lineRule="auto"/>
        <w:ind w:left="360" w:hanging="360"/>
        <w:jc w:val="both"/>
        <w:rPr>
          <w:rFonts w:ascii="Times New Roman" w:hAnsi="Times New Roman" w:cs="Times New Roman"/>
          <w:sz w:val="24"/>
          <w:szCs w:val="24"/>
        </w:rPr>
      </w:pPr>
    </w:p>
    <w:p w14:paraId="0F9871C0" w14:textId="77777777" w:rsidR="00C63D17" w:rsidRPr="0080396B" w:rsidRDefault="00C63D17" w:rsidP="004068F4">
      <w:pPr>
        <w:pStyle w:val="Antrat11"/>
        <w:numPr>
          <w:ilvl w:val="0"/>
          <w:numId w:val="0"/>
        </w:numPr>
        <w:spacing w:after="0" w:line="240" w:lineRule="auto"/>
        <w:ind w:left="360" w:hanging="360"/>
        <w:jc w:val="both"/>
        <w:rPr>
          <w:rFonts w:ascii="Times New Roman" w:hAnsi="Times New Roman" w:cs="Times New Roman"/>
          <w:sz w:val="24"/>
          <w:szCs w:val="24"/>
        </w:rPr>
      </w:pPr>
      <w:bookmarkStart w:id="12" w:name="_Hlk110331315"/>
    </w:p>
    <w:p w14:paraId="2EE073FA" w14:textId="770F46A8" w:rsidR="00F165C5" w:rsidRPr="0080396B" w:rsidRDefault="00F165C5" w:rsidP="004068F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2"/>
    </w:p>
    <w:sectPr w:rsidR="00F165C5" w:rsidRPr="0080396B"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63D8" w14:textId="77777777" w:rsidR="009B6BFA" w:rsidRDefault="009B6BFA">
      <w:r>
        <w:separator/>
      </w:r>
    </w:p>
  </w:endnote>
  <w:endnote w:type="continuationSeparator" w:id="0">
    <w:p w14:paraId="4B280C2F" w14:textId="77777777" w:rsidR="009B6BFA" w:rsidRDefault="009B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8161" w14:textId="77777777" w:rsidR="009B6BFA" w:rsidRDefault="009B6BFA"/>
  </w:footnote>
  <w:footnote w:type="continuationSeparator" w:id="0">
    <w:p w14:paraId="22C10BC4" w14:textId="77777777" w:rsidR="009B6BFA" w:rsidRDefault="009B6B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2"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3"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5"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2"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33"/>
  </w:num>
  <w:num w:numId="2" w16cid:durableId="459418245">
    <w:abstractNumId w:val="10"/>
  </w:num>
  <w:num w:numId="3" w16cid:durableId="518204113">
    <w:abstractNumId w:val="8"/>
  </w:num>
  <w:num w:numId="4" w16cid:durableId="847789358">
    <w:abstractNumId w:val="35"/>
  </w:num>
  <w:num w:numId="5" w16cid:durableId="148644476">
    <w:abstractNumId w:val="16"/>
  </w:num>
  <w:num w:numId="6" w16cid:durableId="1151094337">
    <w:abstractNumId w:val="26"/>
  </w:num>
  <w:num w:numId="7" w16cid:durableId="1693723836">
    <w:abstractNumId w:val="20"/>
  </w:num>
  <w:num w:numId="8" w16cid:durableId="1863861007">
    <w:abstractNumId w:val="0"/>
  </w:num>
  <w:num w:numId="9" w16cid:durableId="1743023436">
    <w:abstractNumId w:val="24"/>
  </w:num>
  <w:num w:numId="10" w16cid:durableId="422340987">
    <w:abstractNumId w:val="38"/>
  </w:num>
  <w:num w:numId="11" w16cid:durableId="1371153390">
    <w:abstractNumId w:val="15"/>
  </w:num>
  <w:num w:numId="12" w16cid:durableId="821433560">
    <w:abstractNumId w:val="23"/>
  </w:num>
  <w:num w:numId="13" w16cid:durableId="662006566">
    <w:abstractNumId w:val="39"/>
  </w:num>
  <w:num w:numId="14" w16cid:durableId="988898738">
    <w:abstractNumId w:val="3"/>
  </w:num>
  <w:num w:numId="15" w16cid:durableId="1311060183">
    <w:abstractNumId w:val="9"/>
  </w:num>
  <w:num w:numId="16" w16cid:durableId="1580403131">
    <w:abstractNumId w:val="6"/>
  </w:num>
  <w:num w:numId="17" w16cid:durableId="1103065911">
    <w:abstractNumId w:val="14"/>
  </w:num>
  <w:num w:numId="18" w16cid:durableId="991716200">
    <w:abstractNumId w:val="2"/>
  </w:num>
  <w:num w:numId="19" w16cid:durableId="1821380777">
    <w:abstractNumId w:val="31"/>
  </w:num>
  <w:num w:numId="20" w16cid:durableId="1113402758">
    <w:abstractNumId w:val="17"/>
  </w:num>
  <w:num w:numId="21" w16cid:durableId="1773237707">
    <w:abstractNumId w:val="11"/>
  </w:num>
  <w:num w:numId="22" w16cid:durableId="721292515">
    <w:abstractNumId w:val="22"/>
  </w:num>
  <w:num w:numId="23" w16cid:durableId="1174027839">
    <w:abstractNumId w:val="4"/>
  </w:num>
  <w:num w:numId="24" w16cid:durableId="1827476966">
    <w:abstractNumId w:val="12"/>
  </w:num>
  <w:num w:numId="25" w16cid:durableId="797915143">
    <w:abstractNumId w:val="28"/>
  </w:num>
  <w:num w:numId="26" w16cid:durableId="1849323714">
    <w:abstractNumId w:val="36"/>
  </w:num>
  <w:num w:numId="27" w16cid:durableId="1359159235">
    <w:abstractNumId w:val="41"/>
  </w:num>
  <w:num w:numId="28" w16cid:durableId="2112582763">
    <w:abstractNumId w:val="1"/>
  </w:num>
  <w:num w:numId="29" w16cid:durableId="770007576">
    <w:abstractNumId w:val="13"/>
  </w:num>
  <w:num w:numId="30" w16cid:durableId="480581142">
    <w:abstractNumId w:val="21"/>
  </w:num>
  <w:num w:numId="31" w16cid:durableId="1506434576">
    <w:abstractNumId w:val="19"/>
  </w:num>
  <w:num w:numId="32" w16cid:durableId="944464620">
    <w:abstractNumId w:val="27"/>
  </w:num>
  <w:num w:numId="33" w16cid:durableId="366806086">
    <w:abstractNumId w:val="37"/>
  </w:num>
  <w:num w:numId="34" w16cid:durableId="1645814065">
    <w:abstractNumId w:val="30"/>
  </w:num>
  <w:num w:numId="35" w16cid:durableId="1639873360">
    <w:abstractNumId w:val="5"/>
  </w:num>
  <w:num w:numId="36" w16cid:durableId="131531137">
    <w:abstractNumId w:val="34"/>
  </w:num>
  <w:num w:numId="37" w16cid:durableId="909660255">
    <w:abstractNumId w:val="7"/>
  </w:num>
  <w:num w:numId="38" w16cid:durableId="1119567465">
    <w:abstractNumId w:val="40"/>
  </w:num>
  <w:num w:numId="39" w16cid:durableId="526792211">
    <w:abstractNumId w:val="18"/>
  </w:num>
  <w:num w:numId="40" w16cid:durableId="966622895">
    <w:abstractNumId w:val="29"/>
  </w:num>
  <w:num w:numId="41" w16cid:durableId="1194688322">
    <w:abstractNumId w:val="32"/>
  </w:num>
  <w:num w:numId="42" w16cid:durableId="132602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977"/>
    <w:rsid w:val="0006011C"/>
    <w:rsid w:val="000712BF"/>
    <w:rsid w:val="00073A75"/>
    <w:rsid w:val="00075CFB"/>
    <w:rsid w:val="00084096"/>
    <w:rsid w:val="00087454"/>
    <w:rsid w:val="00093ACC"/>
    <w:rsid w:val="00094554"/>
    <w:rsid w:val="00094F57"/>
    <w:rsid w:val="00096AA7"/>
    <w:rsid w:val="000A3497"/>
    <w:rsid w:val="000A41C7"/>
    <w:rsid w:val="000A489E"/>
    <w:rsid w:val="000B0680"/>
    <w:rsid w:val="000C5466"/>
    <w:rsid w:val="000D0613"/>
    <w:rsid w:val="000D2085"/>
    <w:rsid w:val="000D23DF"/>
    <w:rsid w:val="000D48B8"/>
    <w:rsid w:val="000E177A"/>
    <w:rsid w:val="000E2753"/>
    <w:rsid w:val="000E4151"/>
    <w:rsid w:val="000E4C80"/>
    <w:rsid w:val="000F24DA"/>
    <w:rsid w:val="00101D75"/>
    <w:rsid w:val="00106B68"/>
    <w:rsid w:val="00115699"/>
    <w:rsid w:val="001156B2"/>
    <w:rsid w:val="001262A8"/>
    <w:rsid w:val="0012722D"/>
    <w:rsid w:val="00137F71"/>
    <w:rsid w:val="00151FBF"/>
    <w:rsid w:val="00162D16"/>
    <w:rsid w:val="001706F8"/>
    <w:rsid w:val="00174712"/>
    <w:rsid w:val="0017723F"/>
    <w:rsid w:val="00181522"/>
    <w:rsid w:val="001865C3"/>
    <w:rsid w:val="00190A8A"/>
    <w:rsid w:val="00190ED9"/>
    <w:rsid w:val="00194B3E"/>
    <w:rsid w:val="00194BF2"/>
    <w:rsid w:val="001A5D1E"/>
    <w:rsid w:val="001A5F6C"/>
    <w:rsid w:val="001B44B3"/>
    <w:rsid w:val="001B787F"/>
    <w:rsid w:val="001B7B90"/>
    <w:rsid w:val="001C0A92"/>
    <w:rsid w:val="001C39CA"/>
    <w:rsid w:val="001C46D5"/>
    <w:rsid w:val="001C546C"/>
    <w:rsid w:val="001D5B19"/>
    <w:rsid w:val="001E6ABD"/>
    <w:rsid w:val="001F4CB0"/>
    <w:rsid w:val="00203007"/>
    <w:rsid w:val="00204437"/>
    <w:rsid w:val="002140F2"/>
    <w:rsid w:val="00216867"/>
    <w:rsid w:val="00217B09"/>
    <w:rsid w:val="002269E2"/>
    <w:rsid w:val="00230406"/>
    <w:rsid w:val="00231BFB"/>
    <w:rsid w:val="002320C8"/>
    <w:rsid w:val="00234231"/>
    <w:rsid w:val="002441A3"/>
    <w:rsid w:val="00244FEE"/>
    <w:rsid w:val="002455E9"/>
    <w:rsid w:val="00247AA0"/>
    <w:rsid w:val="00247BB0"/>
    <w:rsid w:val="00275577"/>
    <w:rsid w:val="00281AD7"/>
    <w:rsid w:val="0029005A"/>
    <w:rsid w:val="002929C4"/>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F227B"/>
    <w:rsid w:val="002F644A"/>
    <w:rsid w:val="00305EFE"/>
    <w:rsid w:val="00313E52"/>
    <w:rsid w:val="00314F43"/>
    <w:rsid w:val="003159DA"/>
    <w:rsid w:val="00320D24"/>
    <w:rsid w:val="003326AD"/>
    <w:rsid w:val="00333B74"/>
    <w:rsid w:val="00336088"/>
    <w:rsid w:val="0033677A"/>
    <w:rsid w:val="003449A8"/>
    <w:rsid w:val="00344C39"/>
    <w:rsid w:val="003576A1"/>
    <w:rsid w:val="00362101"/>
    <w:rsid w:val="003636D7"/>
    <w:rsid w:val="003718EE"/>
    <w:rsid w:val="00390403"/>
    <w:rsid w:val="00393C12"/>
    <w:rsid w:val="003A0CE2"/>
    <w:rsid w:val="003A16FC"/>
    <w:rsid w:val="003B03C6"/>
    <w:rsid w:val="003B6424"/>
    <w:rsid w:val="003C129F"/>
    <w:rsid w:val="003C369F"/>
    <w:rsid w:val="003C47AD"/>
    <w:rsid w:val="003C67EB"/>
    <w:rsid w:val="003D03C5"/>
    <w:rsid w:val="003D3BD3"/>
    <w:rsid w:val="003D4F0E"/>
    <w:rsid w:val="003E189E"/>
    <w:rsid w:val="003E62EE"/>
    <w:rsid w:val="003E7179"/>
    <w:rsid w:val="003F4EE3"/>
    <w:rsid w:val="003F6784"/>
    <w:rsid w:val="003F68D5"/>
    <w:rsid w:val="00400128"/>
    <w:rsid w:val="00404A23"/>
    <w:rsid w:val="00405910"/>
    <w:rsid w:val="004068F4"/>
    <w:rsid w:val="00406B9C"/>
    <w:rsid w:val="004149B2"/>
    <w:rsid w:val="00420A1B"/>
    <w:rsid w:val="00422EBA"/>
    <w:rsid w:val="004259D9"/>
    <w:rsid w:val="00427EE5"/>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44B5"/>
    <w:rsid w:val="004F5BB8"/>
    <w:rsid w:val="00505991"/>
    <w:rsid w:val="00505ED2"/>
    <w:rsid w:val="00513D83"/>
    <w:rsid w:val="00515C13"/>
    <w:rsid w:val="00521AE5"/>
    <w:rsid w:val="00521BEE"/>
    <w:rsid w:val="00524090"/>
    <w:rsid w:val="00532F4C"/>
    <w:rsid w:val="00541B8E"/>
    <w:rsid w:val="005421FB"/>
    <w:rsid w:val="0054627D"/>
    <w:rsid w:val="0054678F"/>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A1204"/>
    <w:rsid w:val="005A27E7"/>
    <w:rsid w:val="005A31FA"/>
    <w:rsid w:val="005A4229"/>
    <w:rsid w:val="005A45FE"/>
    <w:rsid w:val="005A4645"/>
    <w:rsid w:val="005B0675"/>
    <w:rsid w:val="005B52F9"/>
    <w:rsid w:val="005B5D5C"/>
    <w:rsid w:val="005B64E7"/>
    <w:rsid w:val="005D081F"/>
    <w:rsid w:val="005E669F"/>
    <w:rsid w:val="005F3ABC"/>
    <w:rsid w:val="005F4431"/>
    <w:rsid w:val="005F7702"/>
    <w:rsid w:val="00604224"/>
    <w:rsid w:val="006146BA"/>
    <w:rsid w:val="00614CC0"/>
    <w:rsid w:val="00616F81"/>
    <w:rsid w:val="00627E78"/>
    <w:rsid w:val="0063071C"/>
    <w:rsid w:val="00633133"/>
    <w:rsid w:val="006340BB"/>
    <w:rsid w:val="00634D59"/>
    <w:rsid w:val="00634EC2"/>
    <w:rsid w:val="0063503F"/>
    <w:rsid w:val="00635C00"/>
    <w:rsid w:val="00636FE9"/>
    <w:rsid w:val="00637973"/>
    <w:rsid w:val="00643593"/>
    <w:rsid w:val="00646EEC"/>
    <w:rsid w:val="0065106E"/>
    <w:rsid w:val="006527BF"/>
    <w:rsid w:val="00654038"/>
    <w:rsid w:val="006568D7"/>
    <w:rsid w:val="00662FA2"/>
    <w:rsid w:val="00671E87"/>
    <w:rsid w:val="00672309"/>
    <w:rsid w:val="006763A7"/>
    <w:rsid w:val="00677560"/>
    <w:rsid w:val="00682A24"/>
    <w:rsid w:val="006927AB"/>
    <w:rsid w:val="00694686"/>
    <w:rsid w:val="006B08BC"/>
    <w:rsid w:val="006B20AE"/>
    <w:rsid w:val="006B2696"/>
    <w:rsid w:val="006B4676"/>
    <w:rsid w:val="006B57C9"/>
    <w:rsid w:val="006C4D40"/>
    <w:rsid w:val="006C7219"/>
    <w:rsid w:val="006D2CF1"/>
    <w:rsid w:val="006D6516"/>
    <w:rsid w:val="006F1ABA"/>
    <w:rsid w:val="006F228B"/>
    <w:rsid w:val="0070580F"/>
    <w:rsid w:val="00705A7C"/>
    <w:rsid w:val="00711ABB"/>
    <w:rsid w:val="007207B9"/>
    <w:rsid w:val="00732D17"/>
    <w:rsid w:val="00736332"/>
    <w:rsid w:val="00736F4D"/>
    <w:rsid w:val="00737291"/>
    <w:rsid w:val="0074449C"/>
    <w:rsid w:val="00757B71"/>
    <w:rsid w:val="00757F3D"/>
    <w:rsid w:val="007650BA"/>
    <w:rsid w:val="007674F3"/>
    <w:rsid w:val="00776FD5"/>
    <w:rsid w:val="00777611"/>
    <w:rsid w:val="0078207F"/>
    <w:rsid w:val="00782578"/>
    <w:rsid w:val="00790290"/>
    <w:rsid w:val="007908CD"/>
    <w:rsid w:val="00793EEE"/>
    <w:rsid w:val="00797428"/>
    <w:rsid w:val="007A0078"/>
    <w:rsid w:val="007A5A06"/>
    <w:rsid w:val="007B324F"/>
    <w:rsid w:val="007B6AD4"/>
    <w:rsid w:val="007C7B48"/>
    <w:rsid w:val="007D0B88"/>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222C"/>
    <w:rsid w:val="008738FB"/>
    <w:rsid w:val="00875210"/>
    <w:rsid w:val="008816FE"/>
    <w:rsid w:val="008819CC"/>
    <w:rsid w:val="00881A85"/>
    <w:rsid w:val="00891302"/>
    <w:rsid w:val="00893C27"/>
    <w:rsid w:val="008945F5"/>
    <w:rsid w:val="008A05F9"/>
    <w:rsid w:val="008A3CEB"/>
    <w:rsid w:val="008B23CB"/>
    <w:rsid w:val="008B74BB"/>
    <w:rsid w:val="008C29CA"/>
    <w:rsid w:val="008C78B5"/>
    <w:rsid w:val="008D339E"/>
    <w:rsid w:val="008D466A"/>
    <w:rsid w:val="008D4A96"/>
    <w:rsid w:val="008D79E0"/>
    <w:rsid w:val="008E0F50"/>
    <w:rsid w:val="008E3A56"/>
    <w:rsid w:val="008E4DA5"/>
    <w:rsid w:val="008F3318"/>
    <w:rsid w:val="008F481E"/>
    <w:rsid w:val="009024A2"/>
    <w:rsid w:val="009028C0"/>
    <w:rsid w:val="00904D57"/>
    <w:rsid w:val="009068E7"/>
    <w:rsid w:val="009116DF"/>
    <w:rsid w:val="00911859"/>
    <w:rsid w:val="00912B71"/>
    <w:rsid w:val="00912EDA"/>
    <w:rsid w:val="00916AE3"/>
    <w:rsid w:val="009221D5"/>
    <w:rsid w:val="00930849"/>
    <w:rsid w:val="00930C89"/>
    <w:rsid w:val="00935E9D"/>
    <w:rsid w:val="009371E8"/>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B6BFA"/>
    <w:rsid w:val="009D26AA"/>
    <w:rsid w:val="009E15CE"/>
    <w:rsid w:val="009E47DA"/>
    <w:rsid w:val="00A055ED"/>
    <w:rsid w:val="00A05B52"/>
    <w:rsid w:val="00A07EF1"/>
    <w:rsid w:val="00A10F81"/>
    <w:rsid w:val="00A11C16"/>
    <w:rsid w:val="00A166A5"/>
    <w:rsid w:val="00A22721"/>
    <w:rsid w:val="00A24861"/>
    <w:rsid w:val="00A344E4"/>
    <w:rsid w:val="00A40484"/>
    <w:rsid w:val="00A51A7E"/>
    <w:rsid w:val="00A669C4"/>
    <w:rsid w:val="00A76928"/>
    <w:rsid w:val="00A94421"/>
    <w:rsid w:val="00AA7737"/>
    <w:rsid w:val="00AA775B"/>
    <w:rsid w:val="00AB0B8D"/>
    <w:rsid w:val="00AB57B1"/>
    <w:rsid w:val="00AB5C61"/>
    <w:rsid w:val="00AC1C2D"/>
    <w:rsid w:val="00AC22EB"/>
    <w:rsid w:val="00AC2D85"/>
    <w:rsid w:val="00AD0947"/>
    <w:rsid w:val="00AD241A"/>
    <w:rsid w:val="00AD4DB8"/>
    <w:rsid w:val="00AD7A19"/>
    <w:rsid w:val="00AE1609"/>
    <w:rsid w:val="00AF20FD"/>
    <w:rsid w:val="00AF56CF"/>
    <w:rsid w:val="00AF7240"/>
    <w:rsid w:val="00B01C12"/>
    <w:rsid w:val="00B03627"/>
    <w:rsid w:val="00B05B93"/>
    <w:rsid w:val="00B14569"/>
    <w:rsid w:val="00B15158"/>
    <w:rsid w:val="00B165D2"/>
    <w:rsid w:val="00B25978"/>
    <w:rsid w:val="00B35A8B"/>
    <w:rsid w:val="00B37024"/>
    <w:rsid w:val="00B44AF2"/>
    <w:rsid w:val="00B45183"/>
    <w:rsid w:val="00B46FF6"/>
    <w:rsid w:val="00B52905"/>
    <w:rsid w:val="00B532C7"/>
    <w:rsid w:val="00B73AFE"/>
    <w:rsid w:val="00B761F5"/>
    <w:rsid w:val="00B844B4"/>
    <w:rsid w:val="00B91A04"/>
    <w:rsid w:val="00B91D2F"/>
    <w:rsid w:val="00B972F2"/>
    <w:rsid w:val="00BA2E37"/>
    <w:rsid w:val="00BA3142"/>
    <w:rsid w:val="00BA46B1"/>
    <w:rsid w:val="00BA5611"/>
    <w:rsid w:val="00BB0EC3"/>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F34E6"/>
    <w:rsid w:val="00CF4009"/>
    <w:rsid w:val="00CF77E7"/>
    <w:rsid w:val="00D05FC9"/>
    <w:rsid w:val="00D2223C"/>
    <w:rsid w:val="00D30D82"/>
    <w:rsid w:val="00D36336"/>
    <w:rsid w:val="00D43EA7"/>
    <w:rsid w:val="00D452C6"/>
    <w:rsid w:val="00D51546"/>
    <w:rsid w:val="00D518A7"/>
    <w:rsid w:val="00D546D0"/>
    <w:rsid w:val="00D55AE3"/>
    <w:rsid w:val="00D5605B"/>
    <w:rsid w:val="00D56ED1"/>
    <w:rsid w:val="00D576A0"/>
    <w:rsid w:val="00D6078E"/>
    <w:rsid w:val="00D6215E"/>
    <w:rsid w:val="00D623E9"/>
    <w:rsid w:val="00D662D4"/>
    <w:rsid w:val="00D81879"/>
    <w:rsid w:val="00D85C8F"/>
    <w:rsid w:val="00D862C9"/>
    <w:rsid w:val="00D86A9D"/>
    <w:rsid w:val="00D8764C"/>
    <w:rsid w:val="00DA40B0"/>
    <w:rsid w:val="00DA4FEA"/>
    <w:rsid w:val="00DA5868"/>
    <w:rsid w:val="00DB04E5"/>
    <w:rsid w:val="00DB3C0A"/>
    <w:rsid w:val="00DD4E15"/>
    <w:rsid w:val="00DE141F"/>
    <w:rsid w:val="00DE51D9"/>
    <w:rsid w:val="00DF0F56"/>
    <w:rsid w:val="00DF16BC"/>
    <w:rsid w:val="00E00DC1"/>
    <w:rsid w:val="00E021E8"/>
    <w:rsid w:val="00E02441"/>
    <w:rsid w:val="00E05CBE"/>
    <w:rsid w:val="00E07B25"/>
    <w:rsid w:val="00E10EEE"/>
    <w:rsid w:val="00E17E79"/>
    <w:rsid w:val="00E20B07"/>
    <w:rsid w:val="00E23D48"/>
    <w:rsid w:val="00E26815"/>
    <w:rsid w:val="00E279F9"/>
    <w:rsid w:val="00E43EDD"/>
    <w:rsid w:val="00E44D57"/>
    <w:rsid w:val="00E46ACE"/>
    <w:rsid w:val="00E53C54"/>
    <w:rsid w:val="00E546CE"/>
    <w:rsid w:val="00E558FE"/>
    <w:rsid w:val="00E56DEF"/>
    <w:rsid w:val="00E6220E"/>
    <w:rsid w:val="00E651EA"/>
    <w:rsid w:val="00E7581B"/>
    <w:rsid w:val="00E76716"/>
    <w:rsid w:val="00E8050A"/>
    <w:rsid w:val="00E81874"/>
    <w:rsid w:val="00E84EC7"/>
    <w:rsid w:val="00E9574C"/>
    <w:rsid w:val="00E96792"/>
    <w:rsid w:val="00EA5A2C"/>
    <w:rsid w:val="00EA6408"/>
    <w:rsid w:val="00EB0154"/>
    <w:rsid w:val="00EB6964"/>
    <w:rsid w:val="00EC12D9"/>
    <w:rsid w:val="00ED3F35"/>
    <w:rsid w:val="00ED5393"/>
    <w:rsid w:val="00EE1F5B"/>
    <w:rsid w:val="00EE3BB4"/>
    <w:rsid w:val="00EF7232"/>
    <w:rsid w:val="00EF7D51"/>
    <w:rsid w:val="00F05492"/>
    <w:rsid w:val="00F111D1"/>
    <w:rsid w:val="00F136DC"/>
    <w:rsid w:val="00F15CB8"/>
    <w:rsid w:val="00F165C5"/>
    <w:rsid w:val="00F20DDB"/>
    <w:rsid w:val="00F21884"/>
    <w:rsid w:val="00F21BB5"/>
    <w:rsid w:val="00F372EF"/>
    <w:rsid w:val="00F42335"/>
    <w:rsid w:val="00F52943"/>
    <w:rsid w:val="00F62AFD"/>
    <w:rsid w:val="00F71949"/>
    <w:rsid w:val="00F7589D"/>
    <w:rsid w:val="00F77BBD"/>
    <w:rsid w:val="00F928CC"/>
    <w:rsid w:val="00F92DD1"/>
    <w:rsid w:val="00F96D55"/>
    <w:rsid w:val="00FA2842"/>
    <w:rsid w:val="00FC2FFF"/>
    <w:rsid w:val="00FD1CCF"/>
    <w:rsid w:val="00FD2DD5"/>
    <w:rsid w:val="00FE0CB1"/>
    <w:rsid w:val="00FE289D"/>
    <w:rsid w:val="00FE2EF9"/>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 w:type="character" w:customStyle="1" w:styleId="ui-provider">
    <w:name w:val="ui-provider"/>
    <w:basedOn w:val="Numatytasispastraiposriftas"/>
    <w:rsid w:val="003F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lt/" TargetMode="External"/><Relationship Id="rId13" Type="http://schemas.openxmlformats.org/officeDocument/2006/relationships/hyperlink" Target="mailto:roma.andruskeviciene@sumin.lt" TargetMode="External"/><Relationship Id="rId18" Type="http://schemas.openxmlformats.org/officeDocument/2006/relationships/hyperlink" Target="https://sumin.lrv.lt/lt/asmens-duomenu-apsauga/informacija-apie-susisiekimo-ministerijoje-tvarkomus-asmens-duomen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na.laskauskiene@sumin.lt" TargetMode="External"/><Relationship Id="rId17" Type="http://schemas.openxmlformats.org/officeDocument/2006/relationships/hyperlink" Target="mailto:d.milickaite@post.lt" TargetMode="External"/><Relationship Id="rId2" Type="http://schemas.openxmlformats.org/officeDocument/2006/relationships/numbering" Target="numbering.xml"/><Relationship Id="rId16" Type="http://schemas.openxmlformats.org/officeDocument/2006/relationships/hyperlink" Target="mailto:i.rinkeviciene@pos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in.lrv.lt/uploads/sumin/documents/files/Veikllos%20sritys/SM%202023-06-22%20isak_%20Nr_%203-313%20d%C4%97l%20atrankos%20gairi%C5%B3.pdf" TargetMode="External"/><Relationship Id="rId5" Type="http://schemas.openxmlformats.org/officeDocument/2006/relationships/webSettings" Target="webSettings.xml"/><Relationship Id="rId15" Type="http://schemas.openxmlformats.org/officeDocument/2006/relationships/hyperlink" Target="mailto:janina.laskauskiene@sumin.lt" TargetMode="External"/><Relationship Id="rId10" Type="http://schemas.openxmlformats.org/officeDocument/2006/relationships/hyperlink" Target="https://e-seimas.lrs.lt/portal/legalAct/lt/TAD/f0173961199a11e5bfc0854048a4e288/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st.lt/valdymas" TargetMode="External"/><Relationship Id="rId14" Type="http://schemas.openxmlformats.org/officeDocument/2006/relationships/hyperlink" Target="mailto:roma.andruskeviciene@su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8416</Words>
  <Characters>4798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90</cp:revision>
  <cp:lastPrinted>2021-06-21T04:32:00Z</cp:lastPrinted>
  <dcterms:created xsi:type="dcterms:W3CDTF">2024-01-15T06:54:00Z</dcterms:created>
  <dcterms:modified xsi:type="dcterms:W3CDTF">2026-01-20T07:44:00Z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